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7855"/>
      </w:tblGrid>
      <w:tr w:rsidR="00050F32" w:rsidRPr="004C56C1" w14:paraId="0E0C727F" w14:textId="77777777" w:rsidTr="005B0DC4">
        <w:tc>
          <w:tcPr>
            <w:tcW w:w="1985" w:type="dxa"/>
          </w:tcPr>
          <w:p w14:paraId="7D2ED890" w14:textId="77777777" w:rsidR="00050F32" w:rsidRPr="004C56C1" w:rsidRDefault="00050F32" w:rsidP="005B0DC4">
            <w:pPr>
              <w:spacing w:line="276" w:lineRule="auto"/>
              <w:ind w:firstLine="176"/>
              <w:rPr>
                <w:rFonts w:eastAsia="Calibri"/>
                <w:sz w:val="22"/>
                <w:szCs w:val="22"/>
                <w:lang w:val="en-US" w:eastAsia="en-US"/>
              </w:rPr>
            </w:pPr>
            <w:bookmarkStart w:id="0" w:name="_Hlk181188276"/>
            <w:r w:rsidRPr="00CF7121">
              <w:rPr>
                <w:noProof/>
              </w:rPr>
              <w:drawing>
                <wp:inline distT="0" distB="0" distL="0" distR="0" wp14:anchorId="2D2C0432" wp14:editId="0CA9B4A1">
                  <wp:extent cx="884255" cy="124467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76" cy="1248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775BB01F" w14:textId="77777777" w:rsidR="00050F32" w:rsidRDefault="00050F32" w:rsidP="00050F32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09370F97" w14:textId="3BC107F9" w:rsidR="00050F32" w:rsidRPr="004C56C1" w:rsidRDefault="00050F32" w:rsidP="00050F32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  <w:r w:rsidRPr="004C56C1">
              <w:rPr>
                <w:rFonts w:eastAsia="Calibri"/>
                <w:b/>
                <w:sz w:val="22"/>
                <w:szCs w:val="22"/>
                <w:lang w:eastAsia="en-US"/>
              </w:rPr>
              <w:t>втономная некоммерческая образовательная организация</w:t>
            </w:r>
          </w:p>
          <w:p w14:paraId="205DD053" w14:textId="77777777" w:rsidR="00050F32" w:rsidRPr="004C56C1" w:rsidRDefault="00050F32" w:rsidP="00050F32">
            <w:pPr>
              <w:spacing w:line="360" w:lineRule="auto"/>
              <w:ind w:firstLine="3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C56C1">
              <w:rPr>
                <w:rFonts w:eastAsia="Calibri"/>
                <w:b/>
                <w:sz w:val="22"/>
                <w:szCs w:val="22"/>
                <w:lang w:eastAsia="en-US"/>
              </w:rPr>
              <w:t>высшего образования Центросоюза Российской Федерации</w:t>
            </w:r>
          </w:p>
          <w:p w14:paraId="4A0DCA08" w14:textId="77777777" w:rsidR="00050F32" w:rsidRPr="004C56C1" w:rsidRDefault="00050F32" w:rsidP="00050F32">
            <w:pPr>
              <w:spacing w:line="360" w:lineRule="auto"/>
              <w:ind w:firstLine="176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C56C1">
              <w:rPr>
                <w:rFonts w:eastAsia="Calibri"/>
                <w:b/>
                <w:sz w:val="28"/>
                <w:szCs w:val="28"/>
                <w:lang w:eastAsia="en-US"/>
              </w:rPr>
              <w:t>«Сибирский университет потребительской кооперации»</w:t>
            </w:r>
          </w:p>
        </w:tc>
      </w:tr>
      <w:tr w:rsidR="00050F32" w:rsidRPr="00BE4BDA" w14:paraId="709C325F" w14:textId="77777777" w:rsidTr="005B0DC4">
        <w:trPr>
          <w:gridAfter w:val="1"/>
          <w:wAfter w:w="7855" w:type="dxa"/>
        </w:trPr>
        <w:tc>
          <w:tcPr>
            <w:tcW w:w="1985" w:type="dxa"/>
          </w:tcPr>
          <w:p w14:paraId="0E912098" w14:textId="77777777" w:rsidR="00050F32" w:rsidRPr="00BE4BDA" w:rsidRDefault="00050F32" w:rsidP="005B0DC4">
            <w:pPr>
              <w:ind w:firstLine="176"/>
              <w:rPr>
                <w:rFonts w:eastAsia="Calibri"/>
                <w:sz w:val="28"/>
                <w:szCs w:val="28"/>
                <w:lang w:val="en-US" w:eastAsia="en-US"/>
              </w:rPr>
            </w:pPr>
          </w:p>
        </w:tc>
      </w:tr>
      <w:bookmarkEnd w:id="0"/>
    </w:tbl>
    <w:p w14:paraId="03D3A23C" w14:textId="77777777" w:rsidR="00050F32" w:rsidRPr="00BE4BDA" w:rsidRDefault="00050F32" w:rsidP="00050F32">
      <w:pPr>
        <w:jc w:val="both"/>
        <w:rPr>
          <w:sz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50F32" w14:paraId="3A2A90C2" w14:textId="77777777" w:rsidTr="00050F32">
        <w:tc>
          <w:tcPr>
            <w:tcW w:w="4672" w:type="dxa"/>
          </w:tcPr>
          <w:p w14:paraId="1BBDE87E" w14:textId="77777777" w:rsidR="00050F32" w:rsidRDefault="00050F32" w:rsidP="00050F32">
            <w:pPr>
              <w:tabs>
                <w:tab w:val="left" w:pos="0"/>
              </w:tabs>
              <w:jc w:val="right"/>
              <w:rPr>
                <w:rFonts w:ascii="Arial" w:hAnsi="Arial"/>
                <w:b/>
                <w:lang w:val="x-none" w:eastAsia="x-none"/>
              </w:rPr>
            </w:pPr>
          </w:p>
        </w:tc>
        <w:tc>
          <w:tcPr>
            <w:tcW w:w="4673" w:type="dxa"/>
          </w:tcPr>
          <w:p w14:paraId="011936C0" w14:textId="77777777" w:rsidR="00050F32" w:rsidRDefault="00050F32" w:rsidP="00050F32">
            <w:pPr>
              <w:tabs>
                <w:tab w:val="left" w:pos="0"/>
              </w:tabs>
              <w:rPr>
                <w:b/>
                <w:sz w:val="28"/>
                <w:szCs w:val="28"/>
                <w:lang w:val="x-none" w:eastAsia="x-none"/>
              </w:rPr>
            </w:pPr>
            <w:r>
              <w:rPr>
                <w:b/>
                <w:sz w:val="28"/>
                <w:szCs w:val="28"/>
                <w:lang w:val="x-none" w:eastAsia="x-none"/>
              </w:rPr>
              <w:t>УТВЕРЖДАЮ</w:t>
            </w:r>
          </w:p>
          <w:p w14:paraId="625339EF" w14:textId="77777777" w:rsidR="00050F32" w:rsidRDefault="00050F32" w:rsidP="00050F32">
            <w:pPr>
              <w:tabs>
                <w:tab w:val="left" w:pos="0"/>
              </w:tabs>
              <w:rPr>
                <w:b/>
                <w:sz w:val="28"/>
                <w:szCs w:val="28"/>
                <w:lang w:val="x-none" w:eastAsia="x-none"/>
              </w:rPr>
            </w:pPr>
          </w:p>
          <w:p w14:paraId="3443CB51" w14:textId="77777777" w:rsidR="00050F32" w:rsidRPr="00050F32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050F32">
              <w:rPr>
                <w:bCs/>
                <w:sz w:val="28"/>
                <w:szCs w:val="28"/>
                <w:lang w:val="x-none" w:eastAsia="x-none"/>
              </w:rPr>
              <w:t>Заведующий кафедрой</w:t>
            </w:r>
          </w:p>
          <w:p w14:paraId="52E2E077" w14:textId="77777777" w:rsidR="00050F32" w:rsidRPr="00050F32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050F32">
              <w:rPr>
                <w:bCs/>
                <w:sz w:val="28"/>
                <w:szCs w:val="28"/>
                <w:lang w:val="x-none" w:eastAsia="x-none"/>
              </w:rPr>
              <w:t>конституционного и административного права</w:t>
            </w:r>
          </w:p>
          <w:p w14:paraId="57A581B7" w14:textId="77777777" w:rsidR="00050F32" w:rsidRPr="00050F32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050F32">
              <w:rPr>
                <w:bCs/>
                <w:sz w:val="28"/>
                <w:szCs w:val="28"/>
                <w:lang w:val="x-none" w:eastAsia="x-none"/>
              </w:rPr>
              <w:t>К. В. Давыдов</w:t>
            </w:r>
          </w:p>
          <w:p w14:paraId="64D2296C" w14:textId="6F1D226A" w:rsidR="00050F32" w:rsidRDefault="004B7D9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 w:rsidRPr="004B7D92">
              <w:rPr>
                <w:bCs/>
                <w:sz w:val="28"/>
                <w:szCs w:val="28"/>
                <w:lang w:eastAsia="x-none"/>
              </w:rPr>
              <w:t>27.05</w:t>
            </w:r>
            <w:r w:rsidR="00050F32" w:rsidRPr="004B7D92">
              <w:rPr>
                <w:bCs/>
                <w:sz w:val="28"/>
                <w:szCs w:val="28"/>
                <w:lang w:val="x-none" w:eastAsia="x-none"/>
              </w:rPr>
              <w:t>.2026 г.</w:t>
            </w:r>
          </w:p>
          <w:p w14:paraId="2F133FBA" w14:textId="0E0A7EF9" w:rsidR="00050F32" w:rsidRDefault="005A7906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  <w:r>
              <w:rPr>
                <w:noProof/>
              </w:rPr>
              <w:drawing>
                <wp:inline distT="0" distB="0" distL="0" distR="0" wp14:anchorId="27619382" wp14:editId="0907DF34">
                  <wp:extent cx="1193165" cy="390525"/>
                  <wp:effectExtent l="0" t="0" r="698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10" t="34853" r="8263" b="53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16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84D7A" w14:textId="77777777" w:rsidR="00050F32" w:rsidRDefault="00050F32" w:rsidP="00050F32">
            <w:pPr>
              <w:tabs>
                <w:tab w:val="left" w:pos="0"/>
              </w:tabs>
              <w:rPr>
                <w:bCs/>
                <w:sz w:val="28"/>
                <w:szCs w:val="28"/>
                <w:lang w:val="x-none" w:eastAsia="x-none"/>
              </w:rPr>
            </w:pPr>
          </w:p>
          <w:p w14:paraId="5F8CDDEC" w14:textId="13751013" w:rsidR="00050F32" w:rsidRPr="00050F32" w:rsidRDefault="00050F32" w:rsidP="00050F32">
            <w:pPr>
              <w:tabs>
                <w:tab w:val="left" w:pos="0"/>
              </w:tabs>
              <w:rPr>
                <w:b/>
                <w:sz w:val="28"/>
                <w:szCs w:val="28"/>
                <w:lang w:val="x-none" w:eastAsia="x-none"/>
              </w:rPr>
            </w:pPr>
          </w:p>
        </w:tc>
      </w:tr>
    </w:tbl>
    <w:p w14:paraId="56214598" w14:textId="34B2EE36" w:rsidR="00050F32" w:rsidRPr="00050F32" w:rsidRDefault="00050F32" w:rsidP="00050F32">
      <w:pPr>
        <w:jc w:val="center"/>
        <w:outlineLvl w:val="0"/>
        <w:rPr>
          <w:b/>
          <w:sz w:val="32"/>
          <w:szCs w:val="32"/>
        </w:rPr>
      </w:pPr>
      <w:r w:rsidRPr="00050F32">
        <w:rPr>
          <w:b/>
          <w:sz w:val="32"/>
          <w:szCs w:val="32"/>
        </w:rPr>
        <w:t>РАБОЧАЯ ПРОГРАММА ДИСЦИПЛИНЫ</w:t>
      </w:r>
    </w:p>
    <w:p w14:paraId="5577C6A9" w14:textId="77777777" w:rsidR="00050F32" w:rsidRPr="00050F32" w:rsidRDefault="00050F32" w:rsidP="00050F32">
      <w:pPr>
        <w:jc w:val="center"/>
        <w:outlineLvl w:val="0"/>
        <w:rPr>
          <w:b/>
          <w:sz w:val="32"/>
          <w:szCs w:val="32"/>
        </w:rPr>
      </w:pPr>
    </w:p>
    <w:p w14:paraId="6F0D378E" w14:textId="1F2B866E" w:rsidR="00050F32" w:rsidRPr="00050F32" w:rsidRDefault="00050F32" w:rsidP="00050F32">
      <w:pPr>
        <w:jc w:val="center"/>
        <w:rPr>
          <w:b/>
          <w:bCs/>
          <w:sz w:val="32"/>
          <w:szCs w:val="32"/>
        </w:rPr>
      </w:pPr>
      <w:r w:rsidRPr="00050F32">
        <w:rPr>
          <w:b/>
          <w:bCs/>
          <w:sz w:val="32"/>
          <w:szCs w:val="32"/>
        </w:rPr>
        <w:t>Административное право зарубежных стран</w:t>
      </w:r>
    </w:p>
    <w:p w14:paraId="63217170" w14:textId="77777777" w:rsidR="00050F32" w:rsidRDefault="00050F32" w:rsidP="00050F32">
      <w:pPr>
        <w:spacing w:line="276" w:lineRule="auto"/>
        <w:jc w:val="center"/>
        <w:rPr>
          <w:sz w:val="32"/>
          <w:szCs w:val="32"/>
        </w:rPr>
      </w:pPr>
    </w:p>
    <w:p w14:paraId="32A1FD0E" w14:textId="72E7EDDE" w:rsidR="00050F32" w:rsidRDefault="00050F32" w:rsidP="00050F32">
      <w:pPr>
        <w:jc w:val="center"/>
        <w:rPr>
          <w:sz w:val="32"/>
          <w:szCs w:val="32"/>
        </w:rPr>
      </w:pPr>
      <w:r>
        <w:rPr>
          <w:sz w:val="32"/>
          <w:szCs w:val="32"/>
        </w:rPr>
        <w:t>Направление подготовки:</w:t>
      </w:r>
    </w:p>
    <w:p w14:paraId="1DFB27CF" w14:textId="77777777" w:rsidR="00050F32" w:rsidRDefault="00050F32" w:rsidP="00050F32">
      <w:pPr>
        <w:spacing w:line="276" w:lineRule="auto"/>
        <w:jc w:val="center"/>
        <w:rPr>
          <w:sz w:val="32"/>
          <w:szCs w:val="32"/>
        </w:rPr>
      </w:pPr>
    </w:p>
    <w:p w14:paraId="09C7ADD2" w14:textId="4EF8E3C7" w:rsidR="00050F32" w:rsidRDefault="00050F32" w:rsidP="00050F32">
      <w:pPr>
        <w:jc w:val="center"/>
        <w:rPr>
          <w:sz w:val="32"/>
          <w:szCs w:val="32"/>
        </w:rPr>
      </w:pPr>
      <w:r w:rsidRPr="00B568DE">
        <w:rPr>
          <w:bCs/>
          <w:sz w:val="32"/>
          <w:szCs w:val="32"/>
        </w:rPr>
        <w:t>40.04.01</w:t>
      </w:r>
      <w:r>
        <w:rPr>
          <w:sz w:val="32"/>
          <w:szCs w:val="32"/>
        </w:rPr>
        <w:t xml:space="preserve"> Юриспруденция</w:t>
      </w:r>
    </w:p>
    <w:p w14:paraId="6B8EF2DE" w14:textId="77777777" w:rsidR="00050F32" w:rsidRDefault="00050F32" w:rsidP="00050F32">
      <w:pPr>
        <w:jc w:val="center"/>
        <w:rPr>
          <w:sz w:val="32"/>
          <w:szCs w:val="32"/>
        </w:rPr>
      </w:pPr>
    </w:p>
    <w:p w14:paraId="5168969B" w14:textId="77777777" w:rsidR="00050F32" w:rsidRDefault="00050F32" w:rsidP="00050F32">
      <w:pPr>
        <w:jc w:val="center"/>
        <w:rPr>
          <w:sz w:val="32"/>
          <w:szCs w:val="32"/>
        </w:rPr>
      </w:pPr>
    </w:p>
    <w:p w14:paraId="61E63F5B" w14:textId="54265D68" w:rsidR="00050F32" w:rsidRDefault="00050F32" w:rsidP="00050F32">
      <w:pPr>
        <w:jc w:val="center"/>
        <w:rPr>
          <w:sz w:val="32"/>
          <w:szCs w:val="32"/>
        </w:rPr>
      </w:pPr>
      <w:r w:rsidRPr="004B7D92">
        <w:rPr>
          <w:sz w:val="32"/>
          <w:szCs w:val="32"/>
        </w:rPr>
        <w:t>Направленность (профиль): «</w:t>
      </w:r>
      <w:r w:rsidR="004B7D92" w:rsidRPr="004B7D92">
        <w:rPr>
          <w:sz w:val="32"/>
          <w:szCs w:val="32"/>
        </w:rPr>
        <w:t xml:space="preserve">Юрист </w:t>
      </w:r>
      <w:proofErr w:type="gramStart"/>
      <w:r w:rsidR="004B7D92" w:rsidRPr="004B7D92">
        <w:rPr>
          <w:sz w:val="32"/>
          <w:szCs w:val="32"/>
        </w:rPr>
        <w:t>публичного</w:t>
      </w:r>
      <w:proofErr w:type="gramEnd"/>
      <w:r w:rsidR="004B7D92" w:rsidRPr="004B7D92">
        <w:rPr>
          <w:sz w:val="32"/>
          <w:szCs w:val="32"/>
        </w:rPr>
        <w:t xml:space="preserve"> права</w:t>
      </w:r>
      <w:r w:rsidRPr="004B7D92">
        <w:rPr>
          <w:sz w:val="32"/>
          <w:szCs w:val="32"/>
        </w:rPr>
        <w:t>»</w:t>
      </w:r>
    </w:p>
    <w:p w14:paraId="123F52D6" w14:textId="77777777" w:rsidR="00050F32" w:rsidRDefault="00050F32" w:rsidP="00050F32">
      <w:pPr>
        <w:jc w:val="center"/>
        <w:rPr>
          <w:sz w:val="32"/>
          <w:szCs w:val="32"/>
        </w:rPr>
      </w:pPr>
    </w:p>
    <w:p w14:paraId="58F2D3B6" w14:textId="77777777" w:rsidR="00050F32" w:rsidRDefault="00050F32" w:rsidP="00050F32">
      <w:pPr>
        <w:jc w:val="center"/>
        <w:rPr>
          <w:sz w:val="32"/>
          <w:szCs w:val="32"/>
        </w:rPr>
      </w:pPr>
    </w:p>
    <w:p w14:paraId="75FBA01D" w14:textId="77777777" w:rsidR="00050F32" w:rsidRDefault="00050F32" w:rsidP="00050F32">
      <w:pPr>
        <w:jc w:val="center"/>
        <w:rPr>
          <w:sz w:val="32"/>
          <w:szCs w:val="32"/>
        </w:rPr>
      </w:pPr>
    </w:p>
    <w:p w14:paraId="601A718D" w14:textId="76B0C17C" w:rsidR="00050F32" w:rsidRDefault="00050F32" w:rsidP="00050F32">
      <w:pPr>
        <w:jc w:val="center"/>
        <w:rPr>
          <w:sz w:val="32"/>
          <w:szCs w:val="32"/>
        </w:rPr>
      </w:pPr>
      <w:r>
        <w:rPr>
          <w:sz w:val="32"/>
          <w:szCs w:val="32"/>
        </w:rPr>
        <w:t>Квалификация: Магистр</w:t>
      </w:r>
    </w:p>
    <w:p w14:paraId="4AF34733" w14:textId="77777777" w:rsidR="00050F32" w:rsidRDefault="00050F32" w:rsidP="00050F32">
      <w:pPr>
        <w:jc w:val="center"/>
        <w:rPr>
          <w:sz w:val="32"/>
          <w:szCs w:val="32"/>
        </w:rPr>
      </w:pPr>
    </w:p>
    <w:p w14:paraId="676CA6D0" w14:textId="330D8797" w:rsidR="00050F32" w:rsidRDefault="00050F32" w:rsidP="00050F3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Трудоемкость 4 </w:t>
      </w:r>
      <w:proofErr w:type="spellStart"/>
      <w:r>
        <w:rPr>
          <w:sz w:val="32"/>
          <w:szCs w:val="32"/>
        </w:rPr>
        <w:t>з.е</w:t>
      </w:r>
      <w:proofErr w:type="spellEnd"/>
      <w:r>
        <w:rPr>
          <w:sz w:val="32"/>
          <w:szCs w:val="32"/>
        </w:rPr>
        <w:t>.</w:t>
      </w:r>
    </w:p>
    <w:p w14:paraId="3269CBA3" w14:textId="64E6B056" w:rsidR="00050F32" w:rsidRDefault="00050F32" w:rsidP="00050F32">
      <w:pPr>
        <w:jc w:val="center"/>
        <w:rPr>
          <w:sz w:val="32"/>
          <w:szCs w:val="32"/>
        </w:rPr>
      </w:pPr>
      <w:r>
        <w:rPr>
          <w:sz w:val="32"/>
          <w:szCs w:val="32"/>
        </w:rPr>
        <w:t>Год начала подготовки: 2026</w:t>
      </w:r>
    </w:p>
    <w:p w14:paraId="041DB2D6" w14:textId="77777777" w:rsidR="00050F32" w:rsidRDefault="00050F32" w:rsidP="00050F32">
      <w:pPr>
        <w:jc w:val="center"/>
        <w:rPr>
          <w:sz w:val="32"/>
          <w:szCs w:val="32"/>
        </w:rPr>
      </w:pPr>
    </w:p>
    <w:p w14:paraId="0689BA9B" w14:textId="77777777" w:rsidR="00050F32" w:rsidRDefault="00050F32" w:rsidP="00242945">
      <w:pPr>
        <w:rPr>
          <w:sz w:val="32"/>
          <w:szCs w:val="32"/>
        </w:rPr>
      </w:pPr>
    </w:p>
    <w:p w14:paraId="0947DA7E" w14:textId="77777777" w:rsidR="00242945" w:rsidRDefault="00242945" w:rsidP="00242945">
      <w:pPr>
        <w:rPr>
          <w:sz w:val="32"/>
          <w:szCs w:val="32"/>
        </w:rPr>
      </w:pPr>
    </w:p>
    <w:p w14:paraId="6ED48CE3" w14:textId="77777777" w:rsidR="00B568DE" w:rsidRDefault="00050F32" w:rsidP="00050F3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Новосибирск </w:t>
      </w:r>
    </w:p>
    <w:p w14:paraId="72EA3F84" w14:textId="6B2DCF82" w:rsidR="00050F32" w:rsidRPr="00050F32" w:rsidRDefault="00050F32" w:rsidP="00050F32">
      <w:pPr>
        <w:jc w:val="center"/>
        <w:rPr>
          <w:sz w:val="32"/>
          <w:szCs w:val="32"/>
        </w:rPr>
      </w:pPr>
      <w:r>
        <w:rPr>
          <w:sz w:val="32"/>
          <w:szCs w:val="32"/>
        </w:rPr>
        <w:t>2026</w:t>
      </w:r>
    </w:p>
    <w:p w14:paraId="270AA54D" w14:textId="705CA64B" w:rsidR="00050F32" w:rsidRPr="00050F32" w:rsidRDefault="00050F32" w:rsidP="00F31CCB">
      <w:pPr>
        <w:ind w:firstLine="709"/>
        <w:jc w:val="both"/>
        <w:rPr>
          <w:sz w:val="32"/>
        </w:rPr>
      </w:pPr>
      <w:r w:rsidRPr="00050F32">
        <w:rPr>
          <w:sz w:val="32"/>
        </w:rPr>
        <w:lastRenderedPageBreak/>
        <w:t xml:space="preserve">Программа дисциплины </w:t>
      </w:r>
      <w:r w:rsidR="00242945">
        <w:rPr>
          <w:sz w:val="32"/>
        </w:rPr>
        <w:t>«Административное право зарубежных стран»</w:t>
      </w:r>
      <w:r w:rsidRPr="00050F32">
        <w:rPr>
          <w:sz w:val="32"/>
        </w:rPr>
        <w:t xml:space="preserve"> составлена в соответствии с требованиями федерального государст</w:t>
      </w:r>
      <w:r w:rsidRPr="004B7D92">
        <w:rPr>
          <w:sz w:val="32"/>
        </w:rPr>
        <w:t>венного образовательного стандарта по направлению подготовки 40.04.01 Юриспруденция, утвержденного приказом Министерства науки</w:t>
      </w:r>
      <w:r w:rsidR="005A7906">
        <w:rPr>
          <w:sz w:val="32"/>
        </w:rPr>
        <w:t xml:space="preserve"> и высшего образования</w:t>
      </w:r>
      <w:r w:rsidRPr="004B7D92">
        <w:rPr>
          <w:sz w:val="32"/>
        </w:rPr>
        <w:t xml:space="preserve"> Российской Федерации от 25.11.2020 № 1451</w:t>
      </w:r>
    </w:p>
    <w:p w14:paraId="5E7448E6" w14:textId="77777777" w:rsidR="00050F32" w:rsidRPr="00050F32" w:rsidRDefault="00050F32" w:rsidP="00050F32">
      <w:pPr>
        <w:jc w:val="both"/>
        <w:rPr>
          <w:sz w:val="32"/>
        </w:rPr>
      </w:pPr>
    </w:p>
    <w:p w14:paraId="2E1D75CC" w14:textId="77777777" w:rsidR="00050F32" w:rsidRPr="00050F32" w:rsidRDefault="00050F32" w:rsidP="00050F32">
      <w:pPr>
        <w:jc w:val="both"/>
        <w:rPr>
          <w:sz w:val="32"/>
        </w:rPr>
      </w:pPr>
    </w:p>
    <w:p w14:paraId="3B3CEF92" w14:textId="77777777" w:rsidR="00050F32" w:rsidRPr="00050F32" w:rsidRDefault="00050F32" w:rsidP="00050F32">
      <w:pPr>
        <w:jc w:val="both"/>
        <w:rPr>
          <w:sz w:val="32"/>
        </w:rPr>
      </w:pP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</w:p>
    <w:p w14:paraId="2BBF936D" w14:textId="79A7A918" w:rsidR="00050F32" w:rsidRDefault="00050F32" w:rsidP="00050F32">
      <w:pPr>
        <w:jc w:val="both"/>
        <w:rPr>
          <w:b/>
          <w:bCs/>
          <w:sz w:val="32"/>
        </w:rPr>
      </w:pPr>
      <w:r w:rsidRPr="00050F32">
        <w:rPr>
          <w:b/>
          <w:bCs/>
          <w:sz w:val="32"/>
        </w:rPr>
        <w:t>АВТОР</w:t>
      </w:r>
    </w:p>
    <w:p w14:paraId="4A8EF423" w14:textId="097DB6F5" w:rsidR="00050F32" w:rsidRPr="00050F32" w:rsidRDefault="00050F32" w:rsidP="00050F32">
      <w:pPr>
        <w:ind w:firstLine="709"/>
        <w:jc w:val="both"/>
        <w:rPr>
          <w:sz w:val="32"/>
        </w:rPr>
      </w:pPr>
      <w:r w:rsidRPr="00050F32">
        <w:rPr>
          <w:sz w:val="32"/>
        </w:rPr>
        <w:t xml:space="preserve">А. К. </w:t>
      </w:r>
      <w:proofErr w:type="spellStart"/>
      <w:r w:rsidRPr="00050F32">
        <w:rPr>
          <w:sz w:val="32"/>
        </w:rPr>
        <w:t>Живалева</w:t>
      </w:r>
      <w:proofErr w:type="spellEnd"/>
      <w:r w:rsidRPr="00050F32">
        <w:rPr>
          <w:sz w:val="32"/>
        </w:rPr>
        <w:t>, преподаватель, кафедра конституционного и административного права</w:t>
      </w:r>
    </w:p>
    <w:p w14:paraId="2DFF8EDA" w14:textId="2052EDDD" w:rsidR="00050F32" w:rsidRPr="00050F32" w:rsidRDefault="00050F32" w:rsidP="00050F32">
      <w:pPr>
        <w:jc w:val="both"/>
        <w:rPr>
          <w:sz w:val="32"/>
        </w:rPr>
      </w:pP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</w:p>
    <w:p w14:paraId="4018138B" w14:textId="05E78549" w:rsidR="00050F32" w:rsidRPr="00050F32" w:rsidRDefault="005A7906" w:rsidP="00050F32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t>РЕЦЕНЗЕНТ</w:t>
      </w:r>
    </w:p>
    <w:p w14:paraId="688DFFEC" w14:textId="3C07D29B" w:rsidR="00050F32" w:rsidRDefault="00050F32" w:rsidP="00050F32">
      <w:pPr>
        <w:jc w:val="both"/>
        <w:rPr>
          <w:sz w:val="32"/>
        </w:rPr>
      </w:pPr>
      <w:r w:rsidRPr="00050F32">
        <w:rPr>
          <w:sz w:val="32"/>
        </w:rPr>
        <w:tab/>
      </w:r>
      <w:r w:rsidRPr="004B7D92">
        <w:rPr>
          <w:sz w:val="32"/>
        </w:rPr>
        <w:t>К.</w:t>
      </w:r>
      <w:r w:rsidR="00C10511" w:rsidRPr="004B7D92">
        <w:rPr>
          <w:sz w:val="32"/>
        </w:rPr>
        <w:t>В</w:t>
      </w:r>
      <w:r w:rsidRPr="004B7D92">
        <w:rPr>
          <w:sz w:val="32"/>
        </w:rPr>
        <w:t xml:space="preserve">. Давыдов, д-р </w:t>
      </w:r>
      <w:proofErr w:type="spellStart"/>
      <w:r w:rsidRPr="004B7D92">
        <w:rPr>
          <w:sz w:val="32"/>
        </w:rPr>
        <w:t>юрид</w:t>
      </w:r>
      <w:proofErr w:type="spellEnd"/>
      <w:r w:rsidRPr="004B7D92">
        <w:rPr>
          <w:sz w:val="32"/>
        </w:rPr>
        <w:t>. наук, доцент, заведующий кафедрой конституционного и административного права</w:t>
      </w:r>
    </w:p>
    <w:p w14:paraId="4DB1BF04" w14:textId="577F271D" w:rsidR="00050F32" w:rsidRPr="00050F32" w:rsidRDefault="00050F32" w:rsidP="00C10511">
      <w:pPr>
        <w:jc w:val="both"/>
        <w:rPr>
          <w:sz w:val="32"/>
        </w:rPr>
      </w:pPr>
      <w:r w:rsidRPr="00050F32">
        <w:rPr>
          <w:sz w:val="32"/>
        </w:rPr>
        <w:tab/>
      </w:r>
    </w:p>
    <w:p w14:paraId="36F9DF96" w14:textId="77777777" w:rsidR="00050F32" w:rsidRPr="00050F32" w:rsidRDefault="00050F32" w:rsidP="00050F32">
      <w:pPr>
        <w:jc w:val="both"/>
        <w:rPr>
          <w:sz w:val="32"/>
        </w:rPr>
      </w:pPr>
    </w:p>
    <w:p w14:paraId="2B033CE2" w14:textId="77777777" w:rsidR="00050F32" w:rsidRPr="00050F32" w:rsidRDefault="00050F32" w:rsidP="00050F32">
      <w:pPr>
        <w:jc w:val="both"/>
        <w:rPr>
          <w:sz w:val="32"/>
        </w:rPr>
      </w:pP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  <w:r w:rsidRPr="00050F32">
        <w:rPr>
          <w:sz w:val="32"/>
        </w:rPr>
        <w:tab/>
      </w:r>
    </w:p>
    <w:p w14:paraId="36437734" w14:textId="77777777" w:rsidR="00050F32" w:rsidRPr="00050F32" w:rsidRDefault="00050F32" w:rsidP="00050F32">
      <w:pPr>
        <w:jc w:val="both"/>
        <w:rPr>
          <w:b/>
          <w:bCs/>
          <w:sz w:val="32"/>
        </w:rPr>
      </w:pPr>
      <w:r w:rsidRPr="00050F32">
        <w:rPr>
          <w:b/>
          <w:bCs/>
          <w:sz w:val="32"/>
        </w:rPr>
        <w:t>РЕКОМЕНДОВАНО К ИСПОЛЬЗОВАНИЮ В УЧЕБНОМ ПРОЦЕССЕ</w:t>
      </w:r>
    </w:p>
    <w:p w14:paraId="3F59F8B9" w14:textId="1A8AAD1B" w:rsidR="00050F32" w:rsidRPr="00050F32" w:rsidRDefault="00050F32" w:rsidP="00050F32">
      <w:pPr>
        <w:jc w:val="both"/>
        <w:rPr>
          <w:sz w:val="32"/>
        </w:rPr>
      </w:pPr>
      <w:r w:rsidRPr="004B7D92">
        <w:rPr>
          <w:sz w:val="32"/>
        </w:rPr>
        <w:t xml:space="preserve">на заседании кафедры </w:t>
      </w:r>
      <w:r w:rsidR="00242945" w:rsidRPr="004B7D92">
        <w:rPr>
          <w:sz w:val="32"/>
        </w:rPr>
        <w:t>конституционного и административного права</w:t>
      </w:r>
      <w:r w:rsidR="004B7D92" w:rsidRPr="004B7D92">
        <w:rPr>
          <w:sz w:val="32"/>
        </w:rPr>
        <w:t xml:space="preserve">, </w:t>
      </w:r>
      <w:r w:rsidRPr="004B7D92">
        <w:rPr>
          <w:sz w:val="32"/>
        </w:rPr>
        <w:t>протокол от 2</w:t>
      </w:r>
      <w:r w:rsidR="004B7D92" w:rsidRPr="004B7D92">
        <w:rPr>
          <w:sz w:val="32"/>
        </w:rPr>
        <w:t>7</w:t>
      </w:r>
      <w:r w:rsidRPr="004B7D92">
        <w:rPr>
          <w:sz w:val="32"/>
        </w:rPr>
        <w:t>.05.202</w:t>
      </w:r>
      <w:r w:rsidR="004B7D92" w:rsidRPr="004B7D92">
        <w:rPr>
          <w:sz w:val="32"/>
        </w:rPr>
        <w:t xml:space="preserve">6 </w:t>
      </w:r>
      <w:r w:rsidRPr="004B7D92">
        <w:rPr>
          <w:sz w:val="32"/>
        </w:rPr>
        <w:t>№ 10.</w:t>
      </w:r>
    </w:p>
    <w:p w14:paraId="69192D95" w14:textId="2D58E128" w:rsidR="00050F32" w:rsidRDefault="00050F32" w:rsidP="00050F32">
      <w:pPr>
        <w:rPr>
          <w:sz w:val="32"/>
        </w:rPr>
      </w:pPr>
    </w:p>
    <w:p w14:paraId="776F8A5F" w14:textId="77777777" w:rsidR="00242945" w:rsidRDefault="00242945" w:rsidP="00050F32">
      <w:pPr>
        <w:rPr>
          <w:sz w:val="32"/>
        </w:rPr>
      </w:pPr>
    </w:p>
    <w:p w14:paraId="123F9D44" w14:textId="77777777" w:rsidR="00242945" w:rsidRDefault="00242945" w:rsidP="00050F32">
      <w:pPr>
        <w:rPr>
          <w:sz w:val="32"/>
        </w:rPr>
      </w:pPr>
    </w:p>
    <w:p w14:paraId="469369D2" w14:textId="77777777" w:rsidR="00242945" w:rsidRDefault="00242945" w:rsidP="00050F32">
      <w:pPr>
        <w:rPr>
          <w:sz w:val="32"/>
        </w:rPr>
      </w:pPr>
    </w:p>
    <w:p w14:paraId="25B94638" w14:textId="77777777" w:rsidR="00242945" w:rsidRDefault="00242945" w:rsidP="00050F32">
      <w:pPr>
        <w:rPr>
          <w:sz w:val="32"/>
        </w:rPr>
      </w:pPr>
    </w:p>
    <w:p w14:paraId="38568D91" w14:textId="77777777" w:rsidR="00242945" w:rsidRDefault="00242945" w:rsidP="00050F32">
      <w:pPr>
        <w:rPr>
          <w:sz w:val="32"/>
        </w:rPr>
      </w:pPr>
    </w:p>
    <w:p w14:paraId="6F56DFDF" w14:textId="77777777" w:rsidR="00242945" w:rsidRDefault="00242945" w:rsidP="00050F32">
      <w:pPr>
        <w:rPr>
          <w:sz w:val="32"/>
        </w:rPr>
      </w:pPr>
    </w:p>
    <w:p w14:paraId="4A4DAC86" w14:textId="77777777" w:rsidR="00242945" w:rsidRDefault="00242945" w:rsidP="00050F32">
      <w:pPr>
        <w:rPr>
          <w:sz w:val="32"/>
        </w:rPr>
      </w:pPr>
    </w:p>
    <w:p w14:paraId="5C779066" w14:textId="77777777" w:rsidR="00242945" w:rsidRPr="00D245B3" w:rsidRDefault="00242945" w:rsidP="00050F32">
      <w:pPr>
        <w:rPr>
          <w:sz w:val="32"/>
        </w:rPr>
      </w:pPr>
      <w:r w:rsidRPr="00D245B3">
        <w:rPr>
          <w:sz w:val="32"/>
        </w:rPr>
        <w:br w:type="page"/>
      </w:r>
    </w:p>
    <w:p w14:paraId="21153368" w14:textId="2AE88983" w:rsidR="00242945" w:rsidRPr="00242945" w:rsidRDefault="00E33348" w:rsidP="0024294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1</w:t>
      </w:r>
      <w:r w:rsidR="00242945" w:rsidRPr="00242945">
        <w:rPr>
          <w:b/>
          <w:bCs/>
          <w:sz w:val="32"/>
        </w:rPr>
        <w:t>. ЦЕЛЬ ОСВОЕНИЯ ДИСЦИПЛИНЫ</w:t>
      </w:r>
    </w:p>
    <w:p w14:paraId="71DFBEA2" w14:textId="77777777" w:rsidR="00242945" w:rsidRDefault="00242945" w:rsidP="00242945">
      <w:pPr>
        <w:jc w:val="center"/>
        <w:rPr>
          <w:sz w:val="32"/>
        </w:rPr>
      </w:pPr>
    </w:p>
    <w:p w14:paraId="53DFE2FA" w14:textId="5B18E0A0" w:rsidR="00B14003" w:rsidRPr="004B7D92" w:rsidRDefault="00242945" w:rsidP="00E33348">
      <w:pPr>
        <w:ind w:firstLine="709"/>
        <w:jc w:val="both"/>
        <w:rPr>
          <w:sz w:val="28"/>
          <w:szCs w:val="28"/>
        </w:rPr>
      </w:pPr>
      <w:r w:rsidRPr="004B7D92">
        <w:rPr>
          <w:sz w:val="28"/>
          <w:szCs w:val="28"/>
        </w:rPr>
        <w:t xml:space="preserve">Дисциплина «Административное право зарубежных стран» входит в программу магистратуры «Юриспруденция» по направлению 40.04.01 «Юриспруденция», изучается в третьем семестре второго курса. Дисциплину реализует кафедра конституционного и административного права. </w:t>
      </w:r>
      <w:r w:rsidR="00B14003" w:rsidRPr="004B7D92">
        <w:rPr>
          <w:sz w:val="28"/>
          <w:szCs w:val="28"/>
        </w:rPr>
        <w:t>Дисциплина направлена на изучение предмета и метода административного права в зарубежных странах, особенностей строения и правового регулирования деятельности органов публичной администрации в зарубежных странах в контексте сравнительного анализа с Российской Федерацией.</w:t>
      </w:r>
    </w:p>
    <w:p w14:paraId="72662906" w14:textId="643F046D" w:rsidR="001D3357" w:rsidRPr="004B7D92" w:rsidRDefault="001D3357" w:rsidP="00E33348">
      <w:pPr>
        <w:ind w:firstLine="709"/>
        <w:jc w:val="both"/>
        <w:rPr>
          <w:sz w:val="28"/>
          <w:szCs w:val="28"/>
        </w:rPr>
      </w:pPr>
      <w:r w:rsidRPr="004B7D92">
        <w:rPr>
          <w:sz w:val="28"/>
          <w:szCs w:val="28"/>
        </w:rPr>
        <w:t>Цел</w:t>
      </w:r>
      <w:r w:rsidR="005A7906">
        <w:rPr>
          <w:sz w:val="28"/>
          <w:szCs w:val="28"/>
        </w:rPr>
        <w:t>ью</w:t>
      </w:r>
      <w:r w:rsidRPr="004B7D92">
        <w:rPr>
          <w:sz w:val="28"/>
          <w:szCs w:val="28"/>
        </w:rPr>
        <w:t xml:space="preserve"> изучения дисциплины явля</w:t>
      </w:r>
      <w:r w:rsidR="005A7906">
        <w:rPr>
          <w:sz w:val="28"/>
          <w:szCs w:val="28"/>
        </w:rPr>
        <w:t>е</w:t>
      </w:r>
      <w:r w:rsidRPr="004B7D92">
        <w:rPr>
          <w:sz w:val="28"/>
          <w:szCs w:val="28"/>
        </w:rPr>
        <w:t>тся формирование у магистрантов фундаментальных знаний по административному праву, выработка практических умений, необходимых для работы в сфере публичной власти, развитие мыслительных, творческих и познавательных способностей, а также развитие профессиональной культуры и мировоззренческой эрудиции.</w:t>
      </w:r>
    </w:p>
    <w:p w14:paraId="056F9FB4" w14:textId="77777777" w:rsidR="005A7906" w:rsidRDefault="00B14003" w:rsidP="005A7906">
      <w:pPr>
        <w:ind w:firstLine="709"/>
        <w:jc w:val="both"/>
        <w:rPr>
          <w:sz w:val="28"/>
          <w:szCs w:val="28"/>
        </w:rPr>
      </w:pPr>
      <w:r w:rsidRPr="004B7D92">
        <w:rPr>
          <w:sz w:val="28"/>
          <w:szCs w:val="28"/>
        </w:rPr>
        <w:t xml:space="preserve">В ходе изучения дисциплины </w:t>
      </w:r>
      <w:r w:rsidR="001D3357" w:rsidRPr="004B7D92">
        <w:rPr>
          <w:sz w:val="28"/>
          <w:szCs w:val="28"/>
        </w:rPr>
        <w:t>магистранты должны усвоить необходимые для практической деятельности юриста сведения об организации и деятельности публичной администрации, в том числе органов исполнительной власти зарубежных стран, о средствах, формах и способах обеспечения законности, защиты прав и свобод</w:t>
      </w:r>
      <w:r w:rsidR="001D3357" w:rsidRPr="00E33348">
        <w:rPr>
          <w:sz w:val="28"/>
          <w:szCs w:val="28"/>
        </w:rPr>
        <w:t xml:space="preserve"> граждан в сфере государственного управления зарубежных стран. </w:t>
      </w:r>
    </w:p>
    <w:p w14:paraId="28A53AA7" w14:textId="411A2643" w:rsidR="005A7906" w:rsidRDefault="005A7906" w:rsidP="005A7906">
      <w:pPr>
        <w:ind w:firstLine="709"/>
        <w:jc w:val="both"/>
        <w:rPr>
          <w:sz w:val="28"/>
          <w:szCs w:val="28"/>
        </w:rPr>
      </w:pPr>
      <w:r w:rsidRPr="00EB1998">
        <w:rPr>
          <w:color w:val="000000"/>
          <w:sz w:val="28"/>
        </w:rPr>
        <w:t>Освоение дисциплины способствует подготовке выпускника к решению следующих типов задач профессиональной деятельности:</w:t>
      </w:r>
    </w:p>
    <w:p w14:paraId="5408B6C9" w14:textId="1D657B73" w:rsidR="00E33348" w:rsidRPr="00E33348" w:rsidRDefault="005A7906" w:rsidP="005A7906">
      <w:pPr>
        <w:ind w:firstLine="709"/>
        <w:jc w:val="both"/>
        <w:rPr>
          <w:sz w:val="28"/>
          <w:szCs w:val="28"/>
        </w:rPr>
      </w:pPr>
      <w:r w:rsidRPr="005A7906">
        <w:rPr>
          <w:sz w:val="28"/>
          <w:szCs w:val="28"/>
        </w:rPr>
        <w:t>научно-исследовательский</w:t>
      </w:r>
      <w:r>
        <w:rPr>
          <w:sz w:val="28"/>
          <w:szCs w:val="28"/>
        </w:rPr>
        <w:t>:</w:t>
      </w:r>
    </w:p>
    <w:p w14:paraId="7D87370F" w14:textId="019A1097" w:rsidR="005A7906" w:rsidRDefault="005A7906" w:rsidP="00E33348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знаний</w:t>
      </w:r>
      <w:r w:rsidRPr="00E33348">
        <w:rPr>
          <w:rFonts w:ascii="Times New Roman" w:hAnsi="Times New Roman" w:cs="Times New Roman"/>
          <w:sz w:val="28"/>
          <w:szCs w:val="28"/>
        </w:rPr>
        <w:t xml:space="preserve"> о сущности и содержании административного права как науки и отрасли права в зарубежных странах, его места в системе научного знания и системе права;</w:t>
      </w:r>
    </w:p>
    <w:p w14:paraId="6FD9334A" w14:textId="6A42B6E7" w:rsidR="00E33348" w:rsidRPr="00E33348" w:rsidRDefault="005A7906" w:rsidP="00E33348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теоретико-методологических концепций и направлений исследований административного права и </w:t>
      </w:r>
      <w:proofErr w:type="gramStart"/>
      <w:r w:rsidR="00E33348" w:rsidRPr="00E33348">
        <w:rPr>
          <w:rFonts w:ascii="Times New Roman" w:hAnsi="Times New Roman" w:cs="Times New Roman"/>
          <w:sz w:val="28"/>
          <w:szCs w:val="28"/>
        </w:rPr>
        <w:t>государственного</w:t>
      </w:r>
      <w:proofErr w:type="gramEnd"/>
      <w:r w:rsidR="00E33348" w:rsidRPr="00E33348">
        <w:rPr>
          <w:rFonts w:ascii="Times New Roman" w:hAnsi="Times New Roman" w:cs="Times New Roman"/>
          <w:sz w:val="28"/>
          <w:szCs w:val="28"/>
        </w:rPr>
        <w:t xml:space="preserve"> управления;</w:t>
      </w:r>
    </w:p>
    <w:p w14:paraId="73811418" w14:textId="27BCDBE1" w:rsidR="00E33348" w:rsidRPr="00E33348" w:rsidRDefault="005A7906" w:rsidP="00E33348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знаний</w:t>
      </w:r>
      <w:r w:rsidRPr="00E33348">
        <w:rPr>
          <w:rFonts w:ascii="Times New Roman" w:hAnsi="Times New Roman" w:cs="Times New Roman"/>
          <w:sz w:val="28"/>
          <w:szCs w:val="28"/>
        </w:rPr>
        <w:t xml:space="preserve"> </w:t>
      </w:r>
      <w:r w:rsidR="00E33348" w:rsidRPr="00E33348">
        <w:rPr>
          <w:rFonts w:ascii="Times New Roman" w:hAnsi="Times New Roman" w:cs="Times New Roman"/>
          <w:sz w:val="28"/>
          <w:szCs w:val="28"/>
        </w:rPr>
        <w:t>о понятийном аппарате и основных институтах административного права в странах различных правовых систем;</w:t>
      </w:r>
    </w:p>
    <w:p w14:paraId="1E043A6B" w14:textId="4E37F6A1" w:rsidR="00E33348" w:rsidRPr="00E33348" w:rsidRDefault="005A7906" w:rsidP="00E33348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толкование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административно-правовы</w:t>
      </w:r>
      <w:r>
        <w:rPr>
          <w:rFonts w:ascii="Times New Roman" w:hAnsi="Times New Roman" w:cs="Times New Roman"/>
          <w:sz w:val="28"/>
          <w:szCs w:val="28"/>
        </w:rPr>
        <w:t>х норм</w:t>
      </w:r>
      <w:r w:rsidR="00E33348" w:rsidRPr="00E33348">
        <w:rPr>
          <w:rFonts w:ascii="Times New Roman" w:hAnsi="Times New Roman" w:cs="Times New Roman"/>
          <w:sz w:val="28"/>
          <w:szCs w:val="28"/>
        </w:rPr>
        <w:t>, юридически правильн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квалифи</w:t>
      </w:r>
      <w:r>
        <w:rPr>
          <w:rFonts w:ascii="Times New Roman" w:hAnsi="Times New Roman" w:cs="Times New Roman"/>
          <w:sz w:val="28"/>
          <w:szCs w:val="28"/>
        </w:rPr>
        <w:t>кация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юридически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факт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и обстоятельства юридического характера;</w:t>
      </w:r>
    </w:p>
    <w:p w14:paraId="5B12D873" w14:textId="15E7A24A" w:rsidR="00242945" w:rsidRPr="00E33348" w:rsidRDefault="005A7906" w:rsidP="00E33348">
      <w:pPr>
        <w:pStyle w:val="a7"/>
        <w:numPr>
          <w:ilvl w:val="0"/>
          <w:numId w:val="1"/>
        </w:numPr>
        <w:ind w:left="0" w:firstLine="709"/>
        <w:jc w:val="both"/>
        <w:rPr>
          <w:sz w:val="32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умений в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сравнительно-правовых исследовани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E33348" w:rsidRPr="00E33348">
        <w:rPr>
          <w:rFonts w:ascii="Times New Roman" w:hAnsi="Times New Roman" w:cs="Times New Roman"/>
          <w:sz w:val="28"/>
          <w:szCs w:val="28"/>
        </w:rPr>
        <w:t xml:space="preserve"> институтов административного права.</w:t>
      </w:r>
    </w:p>
    <w:p w14:paraId="42E16EEF" w14:textId="77777777" w:rsidR="00E33348" w:rsidRDefault="00E33348" w:rsidP="00E333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5CD07A0A" w14:textId="6B65FE80" w:rsidR="00E33348" w:rsidRDefault="00E33348" w:rsidP="00E33348">
      <w:pPr>
        <w:jc w:val="center"/>
        <w:rPr>
          <w:b/>
          <w:bCs/>
          <w:sz w:val="32"/>
        </w:rPr>
      </w:pPr>
      <w:r w:rsidRPr="00E33348">
        <w:rPr>
          <w:b/>
          <w:bCs/>
          <w:sz w:val="32"/>
        </w:rPr>
        <w:lastRenderedPageBreak/>
        <w:t xml:space="preserve">2. ПЛАНИРУЕМЫЕ РЕЗУЛЬТАТЫ </w:t>
      </w:r>
      <w:proofErr w:type="gramStart"/>
      <w:r w:rsidRPr="00E33348">
        <w:rPr>
          <w:b/>
          <w:bCs/>
          <w:sz w:val="32"/>
        </w:rPr>
        <w:t>ОБУЧЕНИЯ ПО ДИСЦИПЛИНЕ</w:t>
      </w:r>
      <w:proofErr w:type="gramEnd"/>
      <w:r w:rsidRPr="00E33348">
        <w:rPr>
          <w:b/>
          <w:bCs/>
          <w:sz w:val="32"/>
        </w:rPr>
        <w:t>, СООТНЕСЕННЫЕ С РЕЗУЛЬТАТАМИ ОСВОЕНИЯ ОБРАЗОВАТЕЛЬНОЙ ПРОГРАММЫ</w:t>
      </w:r>
    </w:p>
    <w:p w14:paraId="3725F85D" w14:textId="77777777" w:rsidR="00E33348" w:rsidRDefault="00E33348" w:rsidP="00E33348">
      <w:pPr>
        <w:jc w:val="center"/>
        <w:rPr>
          <w:b/>
          <w:bCs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74"/>
        <w:gridCol w:w="2246"/>
        <w:gridCol w:w="5051"/>
      </w:tblGrid>
      <w:tr w:rsidR="00E33348" w14:paraId="7F3845A3" w14:textId="77777777" w:rsidTr="005A7906">
        <w:tc>
          <w:tcPr>
            <w:tcW w:w="2274" w:type="dxa"/>
            <w:vAlign w:val="center"/>
          </w:tcPr>
          <w:p w14:paraId="789C0275" w14:textId="22543479" w:rsidR="00E33348" w:rsidRPr="00150CD5" w:rsidRDefault="00E33348" w:rsidP="005A7906">
            <w:pPr>
              <w:jc w:val="center"/>
            </w:pPr>
            <w:r w:rsidRPr="00150CD5"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246" w:type="dxa"/>
            <w:vAlign w:val="center"/>
          </w:tcPr>
          <w:p w14:paraId="141730F4" w14:textId="2860506D" w:rsidR="00E33348" w:rsidRPr="00150CD5" w:rsidRDefault="00E33348" w:rsidP="005A7906">
            <w:pPr>
              <w:jc w:val="center"/>
            </w:pPr>
            <w:r w:rsidRPr="00150CD5">
              <w:t>Код и формулировка индикатора достижения компетенций</w:t>
            </w:r>
          </w:p>
        </w:tc>
        <w:tc>
          <w:tcPr>
            <w:tcW w:w="5051" w:type="dxa"/>
            <w:vAlign w:val="center"/>
          </w:tcPr>
          <w:p w14:paraId="58BDAA3A" w14:textId="2266CCA8" w:rsidR="00E33348" w:rsidRPr="00150CD5" w:rsidRDefault="00E33348" w:rsidP="005A7906">
            <w:pPr>
              <w:jc w:val="center"/>
            </w:pPr>
            <w:r w:rsidRPr="00150CD5">
              <w:t>Планируемые результаты обучения по дисциплине</w:t>
            </w:r>
          </w:p>
        </w:tc>
      </w:tr>
      <w:tr w:rsidR="005A7906" w14:paraId="7931A704" w14:textId="77777777" w:rsidTr="005A7906">
        <w:tc>
          <w:tcPr>
            <w:tcW w:w="2274" w:type="dxa"/>
            <w:vMerge w:val="restart"/>
          </w:tcPr>
          <w:p w14:paraId="2CD484DD" w14:textId="6AB554F8" w:rsidR="005A7906" w:rsidRPr="00150CD5" w:rsidRDefault="005A7906" w:rsidP="005A7906">
            <w:r w:rsidRPr="0032300A">
              <w:t>ПК-1 Способен генерировать новое знание в рамках профессиональной деятельности, а также эффективно транслировать его в академической и профессиональной среде</w:t>
            </w:r>
          </w:p>
        </w:tc>
        <w:tc>
          <w:tcPr>
            <w:tcW w:w="2246" w:type="dxa"/>
          </w:tcPr>
          <w:p w14:paraId="6FF9D57E" w14:textId="3EEE0DF1" w:rsidR="005A7906" w:rsidRPr="00150CD5" w:rsidRDefault="005A7906" w:rsidP="005A7906">
            <w:r w:rsidRPr="0032300A">
              <w:t>ПК-1.1</w:t>
            </w:r>
            <w:proofErr w:type="gramStart"/>
            <w:r w:rsidRPr="0032300A">
              <w:t xml:space="preserve"> В</w:t>
            </w:r>
            <w:proofErr w:type="gramEnd"/>
            <w:r w:rsidRPr="0032300A">
              <w:t>ладеет методологией и технологиями исследования в области публичного права</w:t>
            </w:r>
          </w:p>
        </w:tc>
        <w:tc>
          <w:tcPr>
            <w:tcW w:w="5051" w:type="dxa"/>
          </w:tcPr>
          <w:p w14:paraId="1AC90CBF" w14:textId="77777777" w:rsidR="005A7906" w:rsidRPr="0032300A" w:rsidRDefault="005A7906" w:rsidP="005A7906">
            <w:pPr>
              <w:rPr>
                <w:b/>
                <w:bCs/>
              </w:rPr>
            </w:pPr>
            <w:r w:rsidRPr="0032300A">
              <w:rPr>
                <w:b/>
                <w:bCs/>
              </w:rPr>
              <w:t>Знает:</w:t>
            </w:r>
          </w:p>
          <w:p w14:paraId="2DFAB7DB" w14:textId="77777777" w:rsidR="005A7906" w:rsidRPr="0032300A" w:rsidRDefault="005A7906" w:rsidP="005A7906">
            <w:r w:rsidRPr="0032300A">
              <w:t>-</w:t>
            </w:r>
            <w:r w:rsidRPr="0032300A">
              <w:rPr>
                <w:color w:val="000000"/>
              </w:rPr>
              <w:t xml:space="preserve"> </w:t>
            </w:r>
            <w:r w:rsidRPr="0032300A">
              <w:t>методы организации и проведения научных исследований в области права</w:t>
            </w:r>
          </w:p>
          <w:p w14:paraId="066C1671" w14:textId="77777777" w:rsidR="005A7906" w:rsidRPr="0032300A" w:rsidRDefault="005A7906" w:rsidP="005A7906">
            <w:r w:rsidRPr="0032300A">
              <w:rPr>
                <w:color w:val="000000"/>
              </w:rPr>
              <w:t xml:space="preserve">- теоретические и прикладные основы охраны и обеспечения прав личности в </w:t>
            </w:r>
            <w:r>
              <w:rPr>
                <w:color w:val="000000"/>
              </w:rPr>
              <w:t>публично-правовых отношениях</w:t>
            </w:r>
          </w:p>
          <w:p w14:paraId="7BA5A445" w14:textId="77777777" w:rsidR="005A7906" w:rsidRPr="0032300A" w:rsidRDefault="005A7906" w:rsidP="005A7906">
            <w:pPr>
              <w:rPr>
                <w:b/>
                <w:bCs/>
              </w:rPr>
            </w:pPr>
            <w:r w:rsidRPr="0032300A">
              <w:rPr>
                <w:b/>
                <w:bCs/>
              </w:rPr>
              <w:t>Умеет:</w:t>
            </w:r>
          </w:p>
          <w:p w14:paraId="1C9BE640" w14:textId="77777777" w:rsidR="005A7906" w:rsidRPr="0032300A" w:rsidRDefault="005A7906" w:rsidP="005A7906">
            <w:r w:rsidRPr="0032300A">
              <w:t>- разрабатывать научные концепции для проведения исследований в области права</w:t>
            </w:r>
          </w:p>
          <w:p w14:paraId="23DCF068" w14:textId="77777777" w:rsidR="005A7906" w:rsidRPr="0032300A" w:rsidRDefault="005A7906" w:rsidP="005A7906">
            <w:pPr>
              <w:rPr>
                <w:color w:val="000000"/>
              </w:rPr>
            </w:pPr>
            <w:proofErr w:type="gramStart"/>
            <w:r w:rsidRPr="0032300A">
              <w:t xml:space="preserve">- </w:t>
            </w:r>
            <w:r w:rsidRPr="0032300A">
              <w:rPr>
                <w:color w:val="000000"/>
              </w:rPr>
              <w:t xml:space="preserve">планировать, организовывать и проводить научные исследования в области </w:t>
            </w:r>
            <w:r>
              <w:rPr>
                <w:color w:val="000000"/>
              </w:rPr>
              <w:t>публичного права</w:t>
            </w:r>
            <w:proofErr w:type="gramEnd"/>
          </w:p>
          <w:p w14:paraId="6DFF805F" w14:textId="77777777" w:rsidR="005A7906" w:rsidRPr="0032300A" w:rsidRDefault="005A7906" w:rsidP="005A7906">
            <w:pPr>
              <w:rPr>
                <w:color w:val="000000"/>
              </w:rPr>
            </w:pPr>
            <w:r w:rsidRPr="0032300A">
              <w:rPr>
                <w:color w:val="000000"/>
              </w:rPr>
              <w:t xml:space="preserve">- анализировать юридические факты и возникающие в связи с ними </w:t>
            </w:r>
            <w:r>
              <w:rPr>
                <w:color w:val="000000"/>
              </w:rPr>
              <w:t>публично-правовые</w:t>
            </w:r>
            <w:r w:rsidRPr="0032300A">
              <w:rPr>
                <w:color w:val="000000"/>
              </w:rPr>
              <w:t xml:space="preserve"> отношения; </w:t>
            </w:r>
          </w:p>
          <w:p w14:paraId="5E80405A" w14:textId="7DECBE5C" w:rsidR="005A7906" w:rsidRPr="00150CD5" w:rsidRDefault="005A7906" w:rsidP="005A7906">
            <w:r w:rsidRPr="0032300A">
              <w:rPr>
                <w:color w:val="000000"/>
              </w:rPr>
              <w:t xml:space="preserve">- анализировать, </w:t>
            </w:r>
            <w:proofErr w:type="gramStart"/>
            <w:r w:rsidRPr="0032300A">
              <w:rPr>
                <w:color w:val="000000"/>
              </w:rPr>
              <w:t>толковать и правильно применять</w:t>
            </w:r>
            <w:proofErr w:type="gramEnd"/>
            <w:r w:rsidRPr="0032300A">
              <w:rPr>
                <w:color w:val="000000"/>
              </w:rPr>
              <w:t xml:space="preserve"> нормы процессуального права в сфере охраны и обеспечения прав участников процесса</w:t>
            </w:r>
          </w:p>
        </w:tc>
      </w:tr>
      <w:tr w:rsidR="005A7906" w14:paraId="2D58D1A2" w14:textId="77777777" w:rsidTr="005A7906">
        <w:tc>
          <w:tcPr>
            <w:tcW w:w="2274" w:type="dxa"/>
            <w:vMerge/>
            <w:vAlign w:val="center"/>
          </w:tcPr>
          <w:p w14:paraId="4F9C7F7F" w14:textId="77777777" w:rsidR="005A7906" w:rsidRPr="00150CD5" w:rsidRDefault="005A7906" w:rsidP="005A7906"/>
        </w:tc>
        <w:tc>
          <w:tcPr>
            <w:tcW w:w="2246" w:type="dxa"/>
          </w:tcPr>
          <w:p w14:paraId="41D40606" w14:textId="7E4FC761" w:rsidR="005A7906" w:rsidRDefault="005A7906" w:rsidP="005A7906">
            <w:r w:rsidRPr="0032300A">
              <w:t>ПК-1.2</w:t>
            </w:r>
            <w:proofErr w:type="gramStart"/>
            <w:r w:rsidRPr="0032300A">
              <w:t xml:space="preserve"> И</w:t>
            </w:r>
            <w:proofErr w:type="gramEnd"/>
            <w:r w:rsidRPr="0032300A">
              <w:t>злагает результаты исследований в области публичного права, логически верно, аргументированно и ясно выстраивая устную и письменную речь</w:t>
            </w:r>
          </w:p>
        </w:tc>
        <w:tc>
          <w:tcPr>
            <w:tcW w:w="5051" w:type="dxa"/>
          </w:tcPr>
          <w:p w14:paraId="55A0CD19" w14:textId="77777777" w:rsidR="005A7906" w:rsidRPr="0032300A" w:rsidRDefault="005A7906" w:rsidP="005A7906">
            <w:pPr>
              <w:rPr>
                <w:b/>
                <w:bCs/>
              </w:rPr>
            </w:pPr>
            <w:r w:rsidRPr="0032300A">
              <w:rPr>
                <w:b/>
                <w:bCs/>
              </w:rPr>
              <w:t>Знает:</w:t>
            </w:r>
          </w:p>
          <w:p w14:paraId="14E91179" w14:textId="77777777" w:rsidR="005A7906" w:rsidRPr="0032300A" w:rsidRDefault="005A7906" w:rsidP="005A7906">
            <w:r w:rsidRPr="0032300A">
              <w:t xml:space="preserve">- </w:t>
            </w:r>
            <w:r w:rsidRPr="0032300A">
              <w:rPr>
                <w:color w:val="000000"/>
              </w:rPr>
              <w:t>перспективные направления исследований в юридической науке</w:t>
            </w:r>
          </w:p>
          <w:p w14:paraId="4C501D2F" w14:textId="77777777" w:rsidR="005A7906" w:rsidRPr="0032300A" w:rsidRDefault="005A7906" w:rsidP="005A7906">
            <w:pPr>
              <w:rPr>
                <w:b/>
                <w:bCs/>
              </w:rPr>
            </w:pPr>
            <w:r w:rsidRPr="0032300A">
              <w:rPr>
                <w:b/>
                <w:bCs/>
              </w:rPr>
              <w:t>Умеет:</w:t>
            </w:r>
          </w:p>
          <w:p w14:paraId="387C5FD4" w14:textId="77777777" w:rsidR="005A7906" w:rsidRPr="0032300A" w:rsidRDefault="005A7906" w:rsidP="005A7906">
            <w:pPr>
              <w:rPr>
                <w:color w:val="000000"/>
              </w:rPr>
            </w:pPr>
            <w:r w:rsidRPr="0032300A">
              <w:t xml:space="preserve">- </w:t>
            </w:r>
            <w:r w:rsidRPr="0032300A">
              <w:rPr>
                <w:color w:val="000000"/>
              </w:rPr>
              <w:t>вести работу с научно-правовым материалом с целью подготовки научных публикаций</w:t>
            </w:r>
          </w:p>
          <w:p w14:paraId="167513FF" w14:textId="77777777" w:rsidR="005A7906" w:rsidRPr="0032300A" w:rsidRDefault="005A7906" w:rsidP="005A7906">
            <w:pPr>
              <w:rPr>
                <w:color w:val="000000"/>
              </w:rPr>
            </w:pPr>
            <w:r w:rsidRPr="0032300A">
              <w:rPr>
                <w:color w:val="000000"/>
              </w:rPr>
              <w:t xml:space="preserve">- </w:t>
            </w:r>
            <w:proofErr w:type="gramStart"/>
            <w:r w:rsidRPr="0032300A">
              <w:rPr>
                <w:color w:val="000000"/>
              </w:rPr>
              <w:t>выявлять и формулировать</w:t>
            </w:r>
            <w:proofErr w:type="gramEnd"/>
            <w:r w:rsidRPr="0032300A">
              <w:rPr>
                <w:color w:val="000000"/>
              </w:rPr>
              <w:t xml:space="preserve"> актуальные научные проблемы в области права</w:t>
            </w:r>
          </w:p>
          <w:p w14:paraId="7DF7FAAE" w14:textId="248CD828" w:rsidR="005A7906" w:rsidRPr="00150CD5" w:rsidRDefault="005A7906" w:rsidP="005A7906">
            <w:pPr>
              <w:rPr>
                <w:highlight w:val="yellow"/>
              </w:rPr>
            </w:pPr>
            <w:r w:rsidRPr="0032300A">
              <w:rPr>
                <w:color w:val="000000"/>
              </w:rPr>
              <w:t xml:space="preserve">- готовить научные публикации по результатам научных исследований в области </w:t>
            </w:r>
            <w:proofErr w:type="gramStart"/>
            <w:r w:rsidRPr="0032300A">
              <w:rPr>
                <w:color w:val="000000"/>
              </w:rPr>
              <w:t>публичного</w:t>
            </w:r>
            <w:proofErr w:type="gramEnd"/>
            <w:r w:rsidRPr="0032300A">
              <w:rPr>
                <w:color w:val="000000"/>
              </w:rPr>
              <w:t xml:space="preserve"> права</w:t>
            </w:r>
          </w:p>
        </w:tc>
      </w:tr>
    </w:tbl>
    <w:p w14:paraId="4910DAA5" w14:textId="77777777" w:rsidR="00E33348" w:rsidRDefault="00E33348" w:rsidP="00E33348">
      <w:pPr>
        <w:jc w:val="center"/>
        <w:rPr>
          <w:b/>
          <w:bCs/>
          <w:sz w:val="32"/>
        </w:rPr>
      </w:pPr>
    </w:p>
    <w:p w14:paraId="3216BE0C" w14:textId="77777777" w:rsidR="005A7906" w:rsidRDefault="005A7906" w:rsidP="00E33348">
      <w:pPr>
        <w:jc w:val="center"/>
        <w:rPr>
          <w:b/>
          <w:bCs/>
          <w:sz w:val="32"/>
        </w:rPr>
      </w:pPr>
    </w:p>
    <w:p w14:paraId="2D85A4DB" w14:textId="77777777" w:rsidR="005A7906" w:rsidRDefault="005A7906" w:rsidP="00E33348">
      <w:pPr>
        <w:jc w:val="center"/>
        <w:rPr>
          <w:b/>
          <w:bCs/>
          <w:sz w:val="32"/>
        </w:rPr>
      </w:pPr>
    </w:p>
    <w:p w14:paraId="7B123EDF" w14:textId="77777777" w:rsidR="005A7906" w:rsidRDefault="005A7906" w:rsidP="00E33348">
      <w:pPr>
        <w:jc w:val="center"/>
        <w:rPr>
          <w:b/>
          <w:bCs/>
          <w:sz w:val="32"/>
        </w:rPr>
      </w:pPr>
    </w:p>
    <w:p w14:paraId="0602DEA3" w14:textId="77777777" w:rsidR="005A7906" w:rsidRDefault="005A7906" w:rsidP="00E33348">
      <w:pPr>
        <w:jc w:val="center"/>
        <w:rPr>
          <w:b/>
          <w:bCs/>
          <w:sz w:val="32"/>
        </w:rPr>
      </w:pPr>
    </w:p>
    <w:p w14:paraId="7EC8512D" w14:textId="54EAE86B" w:rsidR="00E33348" w:rsidRDefault="00E33348" w:rsidP="00E3334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3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МЕСТО ДИСЦИПЛИНЫ В СТРУКТУРЕ ОБРАЗОВАТЕЛЬНОЙ ПРОГРАММЫ</w:t>
      </w:r>
    </w:p>
    <w:p w14:paraId="70C4CFF5" w14:textId="77777777" w:rsidR="00E33348" w:rsidRDefault="00E33348" w:rsidP="00E33348">
      <w:pPr>
        <w:jc w:val="center"/>
        <w:rPr>
          <w:b/>
          <w:bCs/>
          <w:sz w:val="32"/>
        </w:rPr>
      </w:pPr>
    </w:p>
    <w:p w14:paraId="24A510A4" w14:textId="28C84A8C" w:rsidR="00E33348" w:rsidRDefault="00E33348" w:rsidP="00E333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«Административное право зарубежных стран» относится к части учебного плана, фор</w:t>
      </w:r>
      <w:r w:rsidR="009F6550">
        <w:rPr>
          <w:sz w:val="28"/>
          <w:szCs w:val="28"/>
        </w:rPr>
        <w:t>мируемой участниками образовательных отношений.</w:t>
      </w:r>
    </w:p>
    <w:p w14:paraId="171E7E22" w14:textId="4E07EBB3" w:rsidR="009F6550" w:rsidRDefault="009F6550" w:rsidP="00E333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образовательной программы высшего образования обучающиеся также осваивают другие дисциплины и</w:t>
      </w:r>
      <w:r w:rsidRPr="009F6550">
        <w:rPr>
          <w:sz w:val="28"/>
          <w:szCs w:val="28"/>
        </w:rPr>
        <w:t>/</w:t>
      </w:r>
      <w:r>
        <w:rPr>
          <w:sz w:val="28"/>
          <w:szCs w:val="28"/>
        </w:rPr>
        <w:t>или практики, способствующие достижению запланированных результатов освоения дисциплины «Административное право зарубежных стран».</w:t>
      </w:r>
    </w:p>
    <w:p w14:paraId="1D2BCDF2" w14:textId="317F50A9" w:rsidR="000A2A1F" w:rsidRPr="009C36D2" w:rsidRDefault="000A2A1F" w:rsidP="00E33348">
      <w:pPr>
        <w:ind w:firstLine="709"/>
        <w:jc w:val="both"/>
        <w:rPr>
          <w:sz w:val="28"/>
          <w:szCs w:val="28"/>
        </w:rPr>
      </w:pPr>
      <w:r w:rsidRPr="009C36D2">
        <w:rPr>
          <w:sz w:val="28"/>
          <w:szCs w:val="28"/>
        </w:rPr>
        <w:t>Освоение дисциплины необходимо как последующее при изучении следующих дисциплин</w:t>
      </w:r>
      <w:r w:rsidR="005A7906" w:rsidRPr="009C36D2">
        <w:rPr>
          <w:sz w:val="28"/>
          <w:szCs w:val="28"/>
        </w:rPr>
        <w:t xml:space="preserve">: </w:t>
      </w:r>
      <w:r w:rsidR="005A7906" w:rsidRPr="009C36D2">
        <w:rPr>
          <w:color w:val="000000"/>
          <w:sz w:val="28"/>
          <w:szCs w:val="28"/>
        </w:rPr>
        <w:t>Проблемы конституционного права</w:t>
      </w:r>
      <w:r w:rsidR="005A7906" w:rsidRPr="009C36D2">
        <w:rPr>
          <w:color w:val="000000"/>
          <w:sz w:val="28"/>
          <w:szCs w:val="28"/>
        </w:rPr>
        <w:t xml:space="preserve">, </w:t>
      </w:r>
      <w:r w:rsidR="005A7906" w:rsidRPr="009C36D2">
        <w:rPr>
          <w:color w:val="000000"/>
          <w:sz w:val="28"/>
          <w:szCs w:val="28"/>
        </w:rPr>
        <w:t>Проблемы муниципального права</w:t>
      </w:r>
      <w:r w:rsidR="009C36D2" w:rsidRPr="009C36D2">
        <w:rPr>
          <w:color w:val="000000"/>
          <w:sz w:val="28"/>
          <w:szCs w:val="28"/>
        </w:rPr>
        <w:t xml:space="preserve">, </w:t>
      </w:r>
      <w:r w:rsidR="009C36D2" w:rsidRPr="009C36D2">
        <w:rPr>
          <w:color w:val="000000"/>
          <w:sz w:val="28"/>
          <w:szCs w:val="28"/>
        </w:rPr>
        <w:t>Российский парламентаризм и проблемы народного представительства</w:t>
      </w:r>
      <w:r w:rsidR="009C36D2" w:rsidRPr="009C36D2">
        <w:rPr>
          <w:color w:val="000000"/>
          <w:sz w:val="28"/>
          <w:szCs w:val="28"/>
        </w:rPr>
        <w:t xml:space="preserve">, </w:t>
      </w:r>
      <w:r w:rsidR="009C36D2" w:rsidRPr="009C36D2">
        <w:rPr>
          <w:color w:val="000000"/>
          <w:sz w:val="28"/>
          <w:szCs w:val="28"/>
        </w:rPr>
        <w:t>Теория современной конституции и история конституционного развития России</w:t>
      </w:r>
      <w:r w:rsidR="009C36D2" w:rsidRPr="009C36D2">
        <w:rPr>
          <w:color w:val="000000"/>
          <w:sz w:val="28"/>
          <w:szCs w:val="28"/>
        </w:rPr>
        <w:t>, при прохождении о</w:t>
      </w:r>
      <w:r w:rsidR="009C36D2" w:rsidRPr="009C36D2">
        <w:rPr>
          <w:color w:val="000000"/>
          <w:sz w:val="28"/>
          <w:szCs w:val="28"/>
        </w:rPr>
        <w:t>знакомительн</w:t>
      </w:r>
      <w:r w:rsidR="009C36D2" w:rsidRPr="009C36D2">
        <w:rPr>
          <w:color w:val="000000"/>
          <w:sz w:val="28"/>
          <w:szCs w:val="28"/>
        </w:rPr>
        <w:t>ой</w:t>
      </w:r>
      <w:r w:rsidR="009C36D2" w:rsidRPr="009C36D2">
        <w:rPr>
          <w:color w:val="000000"/>
          <w:sz w:val="28"/>
          <w:szCs w:val="28"/>
        </w:rPr>
        <w:t xml:space="preserve"> практик</w:t>
      </w:r>
      <w:r w:rsidR="009C36D2" w:rsidRPr="009C36D2">
        <w:rPr>
          <w:color w:val="000000"/>
          <w:sz w:val="28"/>
          <w:szCs w:val="28"/>
        </w:rPr>
        <w:t>и, выполнении научно-исследовательской работы.</w:t>
      </w:r>
      <w:r w:rsidR="005A7906" w:rsidRPr="009C36D2">
        <w:rPr>
          <w:sz w:val="28"/>
          <w:szCs w:val="28"/>
        </w:rPr>
        <w:t xml:space="preserve"> </w:t>
      </w:r>
    </w:p>
    <w:p w14:paraId="75FF750A" w14:textId="09B3EAFC" w:rsidR="000A2A1F" w:rsidRPr="009F6550" w:rsidRDefault="000A2A1F" w:rsidP="00E33348">
      <w:pPr>
        <w:ind w:firstLine="709"/>
        <w:jc w:val="both"/>
        <w:rPr>
          <w:sz w:val="28"/>
          <w:szCs w:val="28"/>
        </w:rPr>
      </w:pPr>
      <w:r w:rsidRPr="004B7D92">
        <w:rPr>
          <w:sz w:val="28"/>
          <w:szCs w:val="28"/>
        </w:rPr>
        <w:t xml:space="preserve">Освоение дисциплины необходимо как предшествующее при </w:t>
      </w:r>
      <w:r w:rsidR="004B7D92" w:rsidRPr="004B7D92">
        <w:rPr>
          <w:sz w:val="28"/>
          <w:szCs w:val="28"/>
        </w:rPr>
        <w:t>подготовке к процедуре защиты и защит</w:t>
      </w:r>
      <w:r w:rsidR="009C36D2">
        <w:rPr>
          <w:sz w:val="28"/>
          <w:szCs w:val="28"/>
        </w:rPr>
        <w:t>е</w:t>
      </w:r>
      <w:r w:rsidR="004B7D92" w:rsidRPr="004B7D92">
        <w:rPr>
          <w:sz w:val="28"/>
          <w:szCs w:val="28"/>
        </w:rPr>
        <w:t xml:space="preserve"> выпускной квалификационной работы.</w:t>
      </w:r>
    </w:p>
    <w:p w14:paraId="23A859BD" w14:textId="77777777" w:rsidR="000A2A1F" w:rsidRDefault="000A2A1F" w:rsidP="000A2A1F">
      <w:pPr>
        <w:jc w:val="center"/>
        <w:rPr>
          <w:b/>
          <w:bCs/>
          <w:sz w:val="32"/>
        </w:rPr>
      </w:pPr>
    </w:p>
    <w:p w14:paraId="2F03867F" w14:textId="696731E9" w:rsidR="000A2A1F" w:rsidRDefault="000A2A1F" w:rsidP="000A2A1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4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ОБЪЕМ ДИСЦИПЛИНЫ И ВИДЫ УЧЕБНОЙ РАБОТЫ ПО ФОРМАМ И СРОКАМ ОБУЧЕНИЯ</w:t>
      </w:r>
    </w:p>
    <w:p w14:paraId="354B7093" w14:textId="77777777" w:rsidR="000A2A1F" w:rsidRDefault="000A2A1F" w:rsidP="000A2A1F">
      <w:pPr>
        <w:jc w:val="center"/>
        <w:rPr>
          <w:b/>
          <w:bCs/>
          <w:sz w:val="32"/>
        </w:rPr>
      </w:pPr>
    </w:p>
    <w:p w14:paraId="0142E7EE" w14:textId="37A5D03D" w:rsidR="00E33348" w:rsidRPr="00150CD5" w:rsidRDefault="000A2A1F" w:rsidP="000A2A1F">
      <w:pPr>
        <w:jc w:val="center"/>
        <w:rPr>
          <w:b/>
          <w:bCs/>
          <w:sz w:val="28"/>
          <w:szCs w:val="28"/>
        </w:rPr>
      </w:pPr>
      <w:r w:rsidRPr="00150CD5">
        <w:rPr>
          <w:b/>
          <w:bCs/>
          <w:sz w:val="28"/>
          <w:szCs w:val="28"/>
        </w:rPr>
        <w:t>О</w:t>
      </w:r>
      <w:r w:rsidR="009C36D2">
        <w:rPr>
          <w:b/>
          <w:bCs/>
          <w:sz w:val="28"/>
          <w:szCs w:val="28"/>
        </w:rPr>
        <w:t>чная форма обучения – 3 семестр</w:t>
      </w:r>
    </w:p>
    <w:p w14:paraId="3D77C985" w14:textId="77777777" w:rsidR="000A2A1F" w:rsidRPr="004B7D92" w:rsidRDefault="000A2A1F" w:rsidP="000A2A1F">
      <w:pPr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45"/>
        <w:gridCol w:w="3000"/>
      </w:tblGrid>
      <w:tr w:rsidR="000A2A1F" w:rsidRPr="009C36D2" w14:paraId="267FEBEA" w14:textId="77777777" w:rsidTr="009C36D2">
        <w:tc>
          <w:tcPr>
            <w:tcW w:w="6345" w:type="dxa"/>
          </w:tcPr>
          <w:p w14:paraId="3E773AF4" w14:textId="57DEDB09" w:rsidR="000A2A1F" w:rsidRPr="009C36D2" w:rsidRDefault="000A2A1F" w:rsidP="009C36D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C36D2">
              <w:rPr>
                <w:b/>
                <w:bCs/>
                <w:sz w:val="28"/>
                <w:szCs w:val="28"/>
              </w:rPr>
              <w:t>Вид занятия</w:t>
            </w:r>
          </w:p>
        </w:tc>
        <w:tc>
          <w:tcPr>
            <w:tcW w:w="3000" w:type="dxa"/>
          </w:tcPr>
          <w:p w14:paraId="7F1D6A32" w14:textId="75ABB8D6" w:rsidR="000A2A1F" w:rsidRPr="009C36D2" w:rsidRDefault="000A2A1F" w:rsidP="009C36D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C36D2">
              <w:rPr>
                <w:b/>
                <w:bCs/>
                <w:sz w:val="28"/>
                <w:szCs w:val="28"/>
              </w:rPr>
              <w:t>Часов по учебному плану</w:t>
            </w:r>
          </w:p>
        </w:tc>
      </w:tr>
      <w:tr w:rsidR="00150CD5" w:rsidRPr="009C36D2" w14:paraId="249BF9DD" w14:textId="77777777" w:rsidTr="00A46380">
        <w:tc>
          <w:tcPr>
            <w:tcW w:w="9345" w:type="dxa"/>
            <w:gridSpan w:val="2"/>
          </w:tcPr>
          <w:p w14:paraId="13AB1046" w14:textId="7C99CB11" w:rsidR="00150CD5" w:rsidRPr="009C36D2" w:rsidRDefault="00150CD5" w:rsidP="009C36D2">
            <w:pPr>
              <w:contextualSpacing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Контактная работа с преподавателем:</w:t>
            </w:r>
          </w:p>
        </w:tc>
      </w:tr>
      <w:tr w:rsidR="000A2A1F" w:rsidRPr="009C36D2" w14:paraId="57210D12" w14:textId="77777777" w:rsidTr="009C36D2">
        <w:tc>
          <w:tcPr>
            <w:tcW w:w="6345" w:type="dxa"/>
          </w:tcPr>
          <w:p w14:paraId="0ECD621D" w14:textId="2BA445C1" w:rsidR="000A2A1F" w:rsidRPr="009C36D2" w:rsidRDefault="000A2A1F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занятия лекционного типа, 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3000" w:type="dxa"/>
          </w:tcPr>
          <w:p w14:paraId="7839A94E" w14:textId="756821EC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20</w:t>
            </w:r>
          </w:p>
        </w:tc>
      </w:tr>
      <w:tr w:rsidR="000A2A1F" w:rsidRPr="009C36D2" w14:paraId="0341E42B" w14:textId="77777777" w:rsidTr="009C36D2">
        <w:tc>
          <w:tcPr>
            <w:tcW w:w="6345" w:type="dxa"/>
          </w:tcPr>
          <w:p w14:paraId="29FF4F92" w14:textId="535ED7C5" w:rsidR="000A2A1F" w:rsidRPr="009C36D2" w:rsidRDefault="000A2A1F" w:rsidP="009C36D2">
            <w:pPr>
              <w:contextualSpacing/>
              <w:jc w:val="both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практическая подготовка</w:t>
            </w:r>
          </w:p>
        </w:tc>
        <w:tc>
          <w:tcPr>
            <w:tcW w:w="3000" w:type="dxa"/>
          </w:tcPr>
          <w:p w14:paraId="429C5A52" w14:textId="36EA5684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0</w:t>
            </w:r>
          </w:p>
        </w:tc>
      </w:tr>
      <w:tr w:rsidR="000A2A1F" w:rsidRPr="009C36D2" w14:paraId="74E40E15" w14:textId="77777777" w:rsidTr="009C36D2">
        <w:tc>
          <w:tcPr>
            <w:tcW w:w="6345" w:type="dxa"/>
          </w:tcPr>
          <w:p w14:paraId="11DAFA13" w14:textId="5429AD5D" w:rsidR="000A2A1F" w:rsidRPr="009C36D2" w:rsidRDefault="000A2A1F" w:rsidP="009C36D2">
            <w:pPr>
              <w:contextualSpacing/>
              <w:jc w:val="both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занятия семинарского типа:</w:t>
            </w:r>
          </w:p>
        </w:tc>
        <w:tc>
          <w:tcPr>
            <w:tcW w:w="3000" w:type="dxa"/>
          </w:tcPr>
          <w:p w14:paraId="18B86414" w14:textId="77777777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0A2A1F" w:rsidRPr="009C36D2" w14:paraId="7DB68141" w14:textId="77777777" w:rsidTr="009C36D2">
        <w:trPr>
          <w:trHeight w:val="85"/>
        </w:trPr>
        <w:tc>
          <w:tcPr>
            <w:tcW w:w="6345" w:type="dxa"/>
          </w:tcPr>
          <w:p w14:paraId="6BFD2C05" w14:textId="4A96D941" w:rsidR="000A2A1F" w:rsidRPr="009C36D2" w:rsidRDefault="000A2A1F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семинарские/практические занятия, в </w:t>
            </w:r>
            <w:proofErr w:type="spellStart"/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000" w:type="dxa"/>
          </w:tcPr>
          <w:p w14:paraId="6A8EA756" w14:textId="192A191E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24</w:t>
            </w:r>
          </w:p>
        </w:tc>
      </w:tr>
      <w:tr w:rsidR="000A2A1F" w:rsidRPr="009C36D2" w14:paraId="3C05213A" w14:textId="77777777" w:rsidTr="009C36D2">
        <w:trPr>
          <w:trHeight w:val="85"/>
        </w:trPr>
        <w:tc>
          <w:tcPr>
            <w:tcW w:w="6345" w:type="dxa"/>
          </w:tcPr>
          <w:p w14:paraId="244028D3" w14:textId="572B885F" w:rsidR="000A2A1F" w:rsidRPr="009C36D2" w:rsidRDefault="000A2A1F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3000" w:type="dxa"/>
          </w:tcPr>
          <w:p w14:paraId="4C6AE5F7" w14:textId="7034097C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16</w:t>
            </w:r>
          </w:p>
        </w:tc>
      </w:tr>
      <w:tr w:rsidR="000A2A1F" w:rsidRPr="009C36D2" w14:paraId="0970BDE0" w14:textId="77777777" w:rsidTr="009C36D2">
        <w:trPr>
          <w:trHeight w:val="85"/>
        </w:trPr>
        <w:tc>
          <w:tcPr>
            <w:tcW w:w="6345" w:type="dxa"/>
          </w:tcPr>
          <w:p w14:paraId="053896F2" w14:textId="5911DC7C" w:rsidR="000A2A1F" w:rsidRPr="009C36D2" w:rsidRDefault="000A2A1F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лабораторные, в </w:t>
            </w:r>
            <w:proofErr w:type="spellStart"/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000" w:type="dxa"/>
          </w:tcPr>
          <w:p w14:paraId="67036CC5" w14:textId="16BC6F0F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0</w:t>
            </w:r>
          </w:p>
        </w:tc>
      </w:tr>
      <w:tr w:rsidR="000A2A1F" w:rsidRPr="009C36D2" w14:paraId="6D2C8440" w14:textId="77777777" w:rsidTr="009C36D2">
        <w:trPr>
          <w:trHeight w:val="85"/>
        </w:trPr>
        <w:tc>
          <w:tcPr>
            <w:tcW w:w="6345" w:type="dxa"/>
          </w:tcPr>
          <w:p w14:paraId="62A1A1E7" w14:textId="70E45BA1" w:rsidR="000A2A1F" w:rsidRPr="009C36D2" w:rsidRDefault="000A2A1F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3000" w:type="dxa"/>
          </w:tcPr>
          <w:p w14:paraId="6DCD0458" w14:textId="039C1ACA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0</w:t>
            </w:r>
          </w:p>
        </w:tc>
      </w:tr>
      <w:tr w:rsidR="000A2A1F" w:rsidRPr="009C36D2" w14:paraId="09EA132C" w14:textId="77777777" w:rsidTr="009C36D2">
        <w:trPr>
          <w:trHeight w:val="85"/>
        </w:trPr>
        <w:tc>
          <w:tcPr>
            <w:tcW w:w="6345" w:type="dxa"/>
          </w:tcPr>
          <w:p w14:paraId="29DEA3D8" w14:textId="26C581C6" w:rsidR="000A2A1F" w:rsidRPr="009C36D2" w:rsidRDefault="000A2A1F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консультации, в </w:t>
            </w:r>
            <w:proofErr w:type="spellStart"/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 по курсовой работе</w:t>
            </w:r>
          </w:p>
        </w:tc>
        <w:tc>
          <w:tcPr>
            <w:tcW w:w="3000" w:type="dxa"/>
          </w:tcPr>
          <w:p w14:paraId="5D406185" w14:textId="74550826" w:rsidR="000A2A1F" w:rsidRPr="009C36D2" w:rsidRDefault="004B7D92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3</w:t>
            </w:r>
          </w:p>
        </w:tc>
      </w:tr>
      <w:tr w:rsidR="000A2A1F" w:rsidRPr="009C36D2" w14:paraId="72AEFA8A" w14:textId="77777777" w:rsidTr="009C36D2">
        <w:trPr>
          <w:trHeight w:val="85"/>
        </w:trPr>
        <w:tc>
          <w:tcPr>
            <w:tcW w:w="6345" w:type="dxa"/>
          </w:tcPr>
          <w:p w14:paraId="647D2B4C" w14:textId="07F56A96" w:rsidR="000A2A1F" w:rsidRPr="009C36D2" w:rsidRDefault="000A2A1F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</w:p>
        </w:tc>
        <w:tc>
          <w:tcPr>
            <w:tcW w:w="3000" w:type="dxa"/>
          </w:tcPr>
          <w:p w14:paraId="30F2EE5C" w14:textId="6ADCFB39" w:rsidR="000A2A1F" w:rsidRPr="009C36D2" w:rsidRDefault="004B7D92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61</w:t>
            </w:r>
          </w:p>
        </w:tc>
      </w:tr>
      <w:tr w:rsidR="000A2A1F" w:rsidRPr="009C36D2" w14:paraId="5AC66464" w14:textId="77777777" w:rsidTr="009C36D2">
        <w:trPr>
          <w:trHeight w:val="85"/>
        </w:trPr>
        <w:tc>
          <w:tcPr>
            <w:tcW w:w="6345" w:type="dxa"/>
          </w:tcPr>
          <w:p w14:paraId="0D559EC7" w14:textId="50EE5AFA" w:rsidR="000A2A1F" w:rsidRPr="009C36D2" w:rsidRDefault="000A2A1F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0CD5"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 курсовая работа</w:t>
            </w:r>
          </w:p>
        </w:tc>
        <w:tc>
          <w:tcPr>
            <w:tcW w:w="3000" w:type="dxa"/>
          </w:tcPr>
          <w:p w14:paraId="28B8F61C" w14:textId="5FD94BC4" w:rsidR="000A2A1F" w:rsidRPr="009C36D2" w:rsidRDefault="000A2A1F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150CD5" w:rsidRPr="009C36D2" w14:paraId="1C81B67F" w14:textId="77777777" w:rsidTr="00047BAA">
        <w:trPr>
          <w:trHeight w:val="85"/>
        </w:trPr>
        <w:tc>
          <w:tcPr>
            <w:tcW w:w="9345" w:type="dxa"/>
            <w:gridSpan w:val="2"/>
          </w:tcPr>
          <w:p w14:paraId="606EFA35" w14:textId="1FF11283" w:rsidR="00150CD5" w:rsidRPr="009C36D2" w:rsidRDefault="00150CD5" w:rsidP="009C36D2">
            <w:pPr>
              <w:contextualSpacing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Промежуточная аттестация:</w:t>
            </w:r>
          </w:p>
        </w:tc>
      </w:tr>
      <w:tr w:rsidR="00150CD5" w:rsidRPr="009C36D2" w14:paraId="2E729D82" w14:textId="77777777" w:rsidTr="009C36D2">
        <w:trPr>
          <w:trHeight w:val="85"/>
        </w:trPr>
        <w:tc>
          <w:tcPr>
            <w:tcW w:w="6345" w:type="dxa"/>
          </w:tcPr>
          <w:p w14:paraId="204641CF" w14:textId="3B6719CD" w:rsidR="00150CD5" w:rsidRPr="009C36D2" w:rsidRDefault="00150CD5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3000" w:type="dxa"/>
          </w:tcPr>
          <w:p w14:paraId="42576962" w14:textId="26A69101" w:rsidR="00150CD5" w:rsidRPr="009C36D2" w:rsidRDefault="00150CD5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36</w:t>
            </w:r>
          </w:p>
        </w:tc>
      </w:tr>
      <w:tr w:rsidR="00150CD5" w:rsidRPr="009C36D2" w14:paraId="5B72A886" w14:textId="77777777" w:rsidTr="009C36D2">
        <w:trPr>
          <w:trHeight w:val="85"/>
        </w:trPr>
        <w:tc>
          <w:tcPr>
            <w:tcW w:w="6345" w:type="dxa"/>
          </w:tcPr>
          <w:p w14:paraId="00771E10" w14:textId="65AE26EE" w:rsidR="00150CD5" w:rsidRPr="009C36D2" w:rsidRDefault="00150CD5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Общая трудоемкость</w:t>
            </w:r>
          </w:p>
        </w:tc>
        <w:tc>
          <w:tcPr>
            <w:tcW w:w="3000" w:type="dxa"/>
          </w:tcPr>
          <w:p w14:paraId="74C8EE80" w14:textId="31CF7F91" w:rsidR="00150CD5" w:rsidRPr="009C36D2" w:rsidRDefault="00150CD5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144</w:t>
            </w:r>
          </w:p>
        </w:tc>
      </w:tr>
    </w:tbl>
    <w:p w14:paraId="5D4E8CC7" w14:textId="77777777" w:rsidR="0074377E" w:rsidRPr="009C36D2" w:rsidRDefault="0074377E" w:rsidP="009C36D2">
      <w:pPr>
        <w:contextualSpacing/>
        <w:jc w:val="center"/>
        <w:rPr>
          <w:b/>
          <w:bCs/>
          <w:sz w:val="28"/>
          <w:szCs w:val="28"/>
        </w:rPr>
      </w:pPr>
    </w:p>
    <w:p w14:paraId="68B6C4BB" w14:textId="77777777" w:rsidR="009C36D2" w:rsidRDefault="009C36D2" w:rsidP="009C36D2">
      <w:pPr>
        <w:contextualSpacing/>
        <w:jc w:val="center"/>
        <w:rPr>
          <w:b/>
          <w:bCs/>
          <w:sz w:val="28"/>
          <w:szCs w:val="28"/>
        </w:rPr>
      </w:pPr>
      <w:bookmarkStart w:id="1" w:name="_Hlk232845212"/>
    </w:p>
    <w:p w14:paraId="639A6CDA" w14:textId="6FF4BAB3" w:rsidR="0074377E" w:rsidRPr="009C36D2" w:rsidRDefault="0074377E" w:rsidP="009C36D2">
      <w:pPr>
        <w:contextualSpacing/>
        <w:jc w:val="center"/>
        <w:rPr>
          <w:b/>
          <w:bCs/>
          <w:sz w:val="28"/>
          <w:szCs w:val="28"/>
        </w:rPr>
      </w:pPr>
      <w:r w:rsidRPr="009C36D2">
        <w:rPr>
          <w:b/>
          <w:bCs/>
          <w:sz w:val="28"/>
          <w:szCs w:val="28"/>
        </w:rPr>
        <w:lastRenderedPageBreak/>
        <w:t>Заочная форма обучения –</w:t>
      </w:r>
      <w:r w:rsidR="008E7646" w:rsidRPr="009C36D2">
        <w:rPr>
          <w:b/>
          <w:bCs/>
          <w:sz w:val="28"/>
          <w:szCs w:val="28"/>
        </w:rPr>
        <w:t xml:space="preserve"> </w:t>
      </w:r>
      <w:r w:rsidR="009C36D2">
        <w:rPr>
          <w:b/>
          <w:bCs/>
          <w:sz w:val="28"/>
          <w:szCs w:val="28"/>
        </w:rPr>
        <w:t>2</w:t>
      </w:r>
      <w:r w:rsidR="008E7646" w:rsidRPr="009C36D2">
        <w:rPr>
          <w:b/>
          <w:bCs/>
          <w:sz w:val="28"/>
          <w:szCs w:val="28"/>
        </w:rPr>
        <w:t xml:space="preserve"> курс</w:t>
      </w:r>
    </w:p>
    <w:p w14:paraId="364ECCB9" w14:textId="77777777" w:rsidR="0074377E" w:rsidRPr="009C36D2" w:rsidRDefault="0074377E" w:rsidP="009C36D2">
      <w:pPr>
        <w:contextualSpacing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45"/>
        <w:gridCol w:w="3000"/>
      </w:tblGrid>
      <w:tr w:rsidR="0074377E" w:rsidRPr="009C36D2" w14:paraId="7571E868" w14:textId="77777777" w:rsidTr="009C36D2">
        <w:tc>
          <w:tcPr>
            <w:tcW w:w="6345" w:type="dxa"/>
          </w:tcPr>
          <w:p w14:paraId="0810B3C5" w14:textId="77777777" w:rsidR="0074377E" w:rsidRPr="009C36D2" w:rsidRDefault="0074377E" w:rsidP="009C36D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C36D2">
              <w:rPr>
                <w:b/>
                <w:bCs/>
                <w:sz w:val="28"/>
                <w:szCs w:val="28"/>
              </w:rPr>
              <w:t>Вид занятия</w:t>
            </w:r>
          </w:p>
        </w:tc>
        <w:tc>
          <w:tcPr>
            <w:tcW w:w="3000" w:type="dxa"/>
          </w:tcPr>
          <w:p w14:paraId="03CD48E3" w14:textId="77777777" w:rsidR="0074377E" w:rsidRPr="009C36D2" w:rsidRDefault="0074377E" w:rsidP="009C36D2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9C36D2">
              <w:rPr>
                <w:b/>
                <w:bCs/>
                <w:sz w:val="28"/>
                <w:szCs w:val="28"/>
              </w:rPr>
              <w:t>Часов по учебному плану</w:t>
            </w:r>
          </w:p>
        </w:tc>
      </w:tr>
      <w:tr w:rsidR="0074377E" w:rsidRPr="009C36D2" w14:paraId="15760BD2" w14:textId="77777777" w:rsidTr="00757B79">
        <w:tc>
          <w:tcPr>
            <w:tcW w:w="9345" w:type="dxa"/>
            <w:gridSpan w:val="2"/>
          </w:tcPr>
          <w:p w14:paraId="2DEDC39C" w14:textId="77777777" w:rsidR="0074377E" w:rsidRPr="009C36D2" w:rsidRDefault="0074377E" w:rsidP="009C36D2">
            <w:pPr>
              <w:contextualSpacing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Контактная работа с преподавателем:</w:t>
            </w:r>
          </w:p>
        </w:tc>
      </w:tr>
      <w:tr w:rsidR="0074377E" w:rsidRPr="009C36D2" w14:paraId="177B1BD4" w14:textId="77777777" w:rsidTr="009C36D2">
        <w:tc>
          <w:tcPr>
            <w:tcW w:w="6345" w:type="dxa"/>
          </w:tcPr>
          <w:p w14:paraId="6CB02A17" w14:textId="77777777" w:rsidR="0074377E" w:rsidRPr="009C36D2" w:rsidRDefault="0074377E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занятия лекционного типа, 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3000" w:type="dxa"/>
          </w:tcPr>
          <w:p w14:paraId="3D4B940A" w14:textId="1EFFD9BA" w:rsidR="0074377E" w:rsidRPr="009C36D2" w:rsidRDefault="008E7646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6</w:t>
            </w:r>
          </w:p>
        </w:tc>
      </w:tr>
      <w:tr w:rsidR="0074377E" w:rsidRPr="009C36D2" w14:paraId="28C77281" w14:textId="77777777" w:rsidTr="009C36D2">
        <w:tc>
          <w:tcPr>
            <w:tcW w:w="6345" w:type="dxa"/>
          </w:tcPr>
          <w:p w14:paraId="68E73F79" w14:textId="77777777" w:rsidR="0074377E" w:rsidRPr="009C36D2" w:rsidRDefault="0074377E" w:rsidP="009C36D2">
            <w:pPr>
              <w:contextualSpacing/>
              <w:jc w:val="both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практическая подготовка</w:t>
            </w:r>
          </w:p>
        </w:tc>
        <w:tc>
          <w:tcPr>
            <w:tcW w:w="3000" w:type="dxa"/>
          </w:tcPr>
          <w:p w14:paraId="0A7AEC49" w14:textId="06B3C3FC" w:rsidR="0074377E" w:rsidRPr="009C36D2" w:rsidRDefault="0074377E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4377E" w:rsidRPr="009C36D2" w14:paraId="26DFB5AA" w14:textId="77777777" w:rsidTr="009C36D2">
        <w:tc>
          <w:tcPr>
            <w:tcW w:w="6345" w:type="dxa"/>
          </w:tcPr>
          <w:p w14:paraId="06808B5E" w14:textId="77777777" w:rsidR="0074377E" w:rsidRPr="009C36D2" w:rsidRDefault="0074377E" w:rsidP="009C36D2">
            <w:pPr>
              <w:contextualSpacing/>
              <w:jc w:val="both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занятия семинарского типа:</w:t>
            </w:r>
          </w:p>
        </w:tc>
        <w:tc>
          <w:tcPr>
            <w:tcW w:w="3000" w:type="dxa"/>
          </w:tcPr>
          <w:p w14:paraId="0C6F5A16" w14:textId="77777777" w:rsidR="0074377E" w:rsidRPr="009C36D2" w:rsidRDefault="0074377E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4377E" w:rsidRPr="009C36D2" w14:paraId="79CAFE5F" w14:textId="77777777" w:rsidTr="009C36D2">
        <w:trPr>
          <w:trHeight w:val="85"/>
        </w:trPr>
        <w:tc>
          <w:tcPr>
            <w:tcW w:w="6345" w:type="dxa"/>
          </w:tcPr>
          <w:p w14:paraId="6F491305" w14:textId="77777777" w:rsidR="0074377E" w:rsidRPr="009C36D2" w:rsidRDefault="0074377E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семинарские/практические занятия, 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3000" w:type="dxa"/>
          </w:tcPr>
          <w:p w14:paraId="616BA5F8" w14:textId="5850845E" w:rsidR="0074377E" w:rsidRPr="009C36D2" w:rsidRDefault="008E7646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8</w:t>
            </w:r>
          </w:p>
        </w:tc>
      </w:tr>
      <w:tr w:rsidR="0074377E" w:rsidRPr="009C36D2" w14:paraId="7B0B35E3" w14:textId="77777777" w:rsidTr="009C36D2">
        <w:trPr>
          <w:trHeight w:val="85"/>
        </w:trPr>
        <w:tc>
          <w:tcPr>
            <w:tcW w:w="6345" w:type="dxa"/>
          </w:tcPr>
          <w:p w14:paraId="7B8D7633" w14:textId="77777777" w:rsidR="0074377E" w:rsidRPr="009C36D2" w:rsidRDefault="0074377E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3000" w:type="dxa"/>
          </w:tcPr>
          <w:p w14:paraId="7CFC6DBF" w14:textId="5C285DC1" w:rsidR="0074377E" w:rsidRPr="009C36D2" w:rsidRDefault="009C36D2" w:rsidP="009C36D2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4377E" w:rsidRPr="009C36D2" w14:paraId="319E5116" w14:textId="77777777" w:rsidTr="009C36D2">
        <w:trPr>
          <w:trHeight w:val="85"/>
        </w:trPr>
        <w:tc>
          <w:tcPr>
            <w:tcW w:w="6345" w:type="dxa"/>
          </w:tcPr>
          <w:p w14:paraId="781F4F41" w14:textId="77777777" w:rsidR="0074377E" w:rsidRPr="009C36D2" w:rsidRDefault="0074377E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лабораторные, 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3000" w:type="dxa"/>
          </w:tcPr>
          <w:p w14:paraId="64307250" w14:textId="341195F8" w:rsidR="0074377E" w:rsidRPr="009C36D2" w:rsidRDefault="0074377E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4377E" w:rsidRPr="009C36D2" w14:paraId="0BC1A3EA" w14:textId="77777777" w:rsidTr="009C36D2">
        <w:trPr>
          <w:trHeight w:val="85"/>
        </w:trPr>
        <w:tc>
          <w:tcPr>
            <w:tcW w:w="6345" w:type="dxa"/>
          </w:tcPr>
          <w:p w14:paraId="219993A8" w14:textId="77777777" w:rsidR="0074377E" w:rsidRPr="009C36D2" w:rsidRDefault="0074377E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3000" w:type="dxa"/>
          </w:tcPr>
          <w:p w14:paraId="1BC265A1" w14:textId="21B31D98" w:rsidR="0074377E" w:rsidRPr="009C36D2" w:rsidRDefault="0074377E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4377E" w:rsidRPr="009C36D2" w14:paraId="3E88302B" w14:textId="77777777" w:rsidTr="009C36D2">
        <w:trPr>
          <w:trHeight w:val="85"/>
        </w:trPr>
        <w:tc>
          <w:tcPr>
            <w:tcW w:w="6345" w:type="dxa"/>
          </w:tcPr>
          <w:p w14:paraId="1EB9F3FE" w14:textId="77777777" w:rsidR="0074377E" w:rsidRPr="009C36D2" w:rsidRDefault="0074377E" w:rsidP="009C36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консультации, 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 по курсовой работе</w:t>
            </w:r>
          </w:p>
        </w:tc>
        <w:tc>
          <w:tcPr>
            <w:tcW w:w="3000" w:type="dxa"/>
          </w:tcPr>
          <w:p w14:paraId="5ED222A6" w14:textId="119B107C" w:rsidR="0074377E" w:rsidRPr="009C36D2" w:rsidRDefault="008E7646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8</w:t>
            </w:r>
          </w:p>
        </w:tc>
      </w:tr>
      <w:tr w:rsidR="0074377E" w:rsidRPr="009C36D2" w14:paraId="068EB429" w14:textId="77777777" w:rsidTr="009C36D2">
        <w:trPr>
          <w:trHeight w:val="85"/>
        </w:trPr>
        <w:tc>
          <w:tcPr>
            <w:tcW w:w="6345" w:type="dxa"/>
          </w:tcPr>
          <w:p w14:paraId="09ACB0C0" w14:textId="77777777" w:rsidR="0074377E" w:rsidRPr="009C36D2" w:rsidRDefault="0074377E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</w:p>
        </w:tc>
        <w:tc>
          <w:tcPr>
            <w:tcW w:w="3000" w:type="dxa"/>
          </w:tcPr>
          <w:p w14:paraId="41056208" w14:textId="7B16ABCD" w:rsidR="0074377E" w:rsidRPr="009C36D2" w:rsidRDefault="008E7646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113</w:t>
            </w:r>
          </w:p>
        </w:tc>
      </w:tr>
      <w:tr w:rsidR="0074377E" w:rsidRPr="009C36D2" w14:paraId="1B04C9A1" w14:textId="77777777" w:rsidTr="009C36D2">
        <w:trPr>
          <w:trHeight w:val="85"/>
        </w:trPr>
        <w:tc>
          <w:tcPr>
            <w:tcW w:w="6345" w:type="dxa"/>
          </w:tcPr>
          <w:p w14:paraId="2BA247E9" w14:textId="77777777" w:rsidR="0074377E" w:rsidRPr="009C36D2" w:rsidRDefault="0074377E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. курсовая работа</w:t>
            </w:r>
          </w:p>
        </w:tc>
        <w:tc>
          <w:tcPr>
            <w:tcW w:w="3000" w:type="dxa"/>
          </w:tcPr>
          <w:p w14:paraId="0BAD8645" w14:textId="77777777" w:rsidR="0074377E" w:rsidRPr="009C36D2" w:rsidRDefault="0074377E" w:rsidP="009C36D2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74377E" w:rsidRPr="009C36D2" w14:paraId="26336015" w14:textId="77777777" w:rsidTr="00757B79">
        <w:trPr>
          <w:trHeight w:val="85"/>
        </w:trPr>
        <w:tc>
          <w:tcPr>
            <w:tcW w:w="9345" w:type="dxa"/>
            <w:gridSpan w:val="2"/>
          </w:tcPr>
          <w:p w14:paraId="21B7E0AF" w14:textId="77777777" w:rsidR="0074377E" w:rsidRPr="009C36D2" w:rsidRDefault="0074377E" w:rsidP="009C36D2">
            <w:pPr>
              <w:contextualSpacing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Промежуточная аттестация:</w:t>
            </w:r>
          </w:p>
        </w:tc>
      </w:tr>
      <w:tr w:rsidR="0074377E" w:rsidRPr="009C36D2" w14:paraId="0CCE785C" w14:textId="77777777" w:rsidTr="009C36D2">
        <w:trPr>
          <w:trHeight w:val="85"/>
        </w:trPr>
        <w:tc>
          <w:tcPr>
            <w:tcW w:w="6345" w:type="dxa"/>
          </w:tcPr>
          <w:p w14:paraId="1BF9DC8C" w14:textId="77777777" w:rsidR="0074377E" w:rsidRPr="009C36D2" w:rsidRDefault="0074377E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3000" w:type="dxa"/>
          </w:tcPr>
          <w:p w14:paraId="5B8EB54F" w14:textId="69BDA3B3" w:rsidR="0074377E" w:rsidRPr="009C36D2" w:rsidRDefault="008E7646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9</w:t>
            </w:r>
          </w:p>
        </w:tc>
      </w:tr>
      <w:tr w:rsidR="0074377E" w:rsidRPr="009C36D2" w14:paraId="17C7C5C0" w14:textId="77777777" w:rsidTr="009C36D2">
        <w:trPr>
          <w:trHeight w:val="85"/>
        </w:trPr>
        <w:tc>
          <w:tcPr>
            <w:tcW w:w="6345" w:type="dxa"/>
          </w:tcPr>
          <w:p w14:paraId="67EC2109" w14:textId="77777777" w:rsidR="0074377E" w:rsidRPr="009C36D2" w:rsidRDefault="0074377E" w:rsidP="009C36D2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6D2">
              <w:rPr>
                <w:rFonts w:ascii="Times New Roman" w:hAnsi="Times New Roman" w:cs="Times New Roman"/>
                <w:sz w:val="28"/>
                <w:szCs w:val="28"/>
              </w:rPr>
              <w:t>Общая трудоемкость</w:t>
            </w:r>
          </w:p>
        </w:tc>
        <w:tc>
          <w:tcPr>
            <w:tcW w:w="3000" w:type="dxa"/>
          </w:tcPr>
          <w:p w14:paraId="68BC3846" w14:textId="77777777" w:rsidR="0074377E" w:rsidRPr="009C36D2" w:rsidRDefault="0074377E" w:rsidP="009C36D2">
            <w:pPr>
              <w:contextualSpacing/>
              <w:jc w:val="center"/>
              <w:rPr>
                <w:sz w:val="28"/>
                <w:szCs w:val="28"/>
              </w:rPr>
            </w:pPr>
            <w:r w:rsidRPr="009C36D2">
              <w:rPr>
                <w:sz w:val="28"/>
                <w:szCs w:val="28"/>
              </w:rPr>
              <w:t>144</w:t>
            </w:r>
          </w:p>
        </w:tc>
      </w:tr>
    </w:tbl>
    <w:p w14:paraId="79D5EEF7" w14:textId="77777777" w:rsidR="000A2A1F" w:rsidRDefault="000A2A1F" w:rsidP="000A2A1F">
      <w:pPr>
        <w:jc w:val="center"/>
        <w:rPr>
          <w:b/>
          <w:bCs/>
          <w:sz w:val="32"/>
        </w:rPr>
      </w:pPr>
    </w:p>
    <w:bookmarkEnd w:id="1"/>
    <w:p w14:paraId="5109FB60" w14:textId="38F2422D" w:rsidR="00150CD5" w:rsidRDefault="00150CD5" w:rsidP="00150CD5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5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СОДЕРЖАНИЕ ДИСЦИПЛИНЫ</w:t>
      </w:r>
    </w:p>
    <w:p w14:paraId="06FD7B87" w14:textId="77777777" w:rsidR="00150CD5" w:rsidRDefault="00150CD5" w:rsidP="00150CD5">
      <w:pPr>
        <w:jc w:val="center"/>
        <w:rPr>
          <w:b/>
          <w:bCs/>
          <w:sz w:val="32"/>
        </w:rPr>
      </w:pPr>
    </w:p>
    <w:p w14:paraId="4578A1DD" w14:textId="40E186A6" w:rsidR="00150CD5" w:rsidRPr="00150CD5" w:rsidRDefault="00150CD5" w:rsidP="00150CD5">
      <w:pPr>
        <w:jc w:val="center"/>
        <w:rPr>
          <w:b/>
          <w:bCs/>
          <w:sz w:val="28"/>
          <w:szCs w:val="28"/>
        </w:rPr>
      </w:pPr>
      <w:r w:rsidRPr="00150CD5">
        <w:rPr>
          <w:b/>
          <w:bCs/>
          <w:sz w:val="28"/>
          <w:szCs w:val="28"/>
        </w:rPr>
        <w:t>Очная форма обучения</w:t>
      </w:r>
    </w:p>
    <w:p w14:paraId="0A0A87D7" w14:textId="77777777" w:rsidR="00150CD5" w:rsidRDefault="00150CD5" w:rsidP="000A2A1F">
      <w:pPr>
        <w:jc w:val="center"/>
        <w:rPr>
          <w:b/>
          <w:bCs/>
          <w:sz w:val="32"/>
        </w:rPr>
      </w:pPr>
    </w:p>
    <w:tbl>
      <w:tblPr>
        <w:tblStyle w:val="ac"/>
        <w:tblW w:w="9351" w:type="dxa"/>
        <w:tblLayout w:type="fixed"/>
        <w:tblLook w:val="04A0" w:firstRow="1" w:lastRow="0" w:firstColumn="1" w:lastColumn="0" w:noHBand="0" w:noVBand="1"/>
      </w:tblPr>
      <w:tblGrid>
        <w:gridCol w:w="397"/>
        <w:gridCol w:w="2575"/>
        <w:gridCol w:w="1134"/>
        <w:gridCol w:w="567"/>
        <w:gridCol w:w="851"/>
        <w:gridCol w:w="1355"/>
        <w:gridCol w:w="1309"/>
        <w:gridCol w:w="1163"/>
      </w:tblGrid>
      <w:tr w:rsidR="009C36D2" w14:paraId="209EB27A" w14:textId="48D23505" w:rsidTr="00D90A69">
        <w:tc>
          <w:tcPr>
            <w:tcW w:w="397" w:type="dxa"/>
            <w:vMerge w:val="restart"/>
          </w:tcPr>
          <w:p w14:paraId="59EBC788" w14:textId="5E2EE94C" w:rsidR="009C36D2" w:rsidRPr="00B53E5D" w:rsidRDefault="009C36D2" w:rsidP="00FA0BD8">
            <w:pPr>
              <w:jc w:val="center"/>
            </w:pPr>
            <w:r>
              <w:t>№</w:t>
            </w:r>
          </w:p>
        </w:tc>
        <w:tc>
          <w:tcPr>
            <w:tcW w:w="2575" w:type="dxa"/>
            <w:vMerge w:val="restart"/>
          </w:tcPr>
          <w:p w14:paraId="7BF85AAB" w14:textId="3F04D99C" w:rsidR="009C36D2" w:rsidRPr="00B53E5D" w:rsidRDefault="009C36D2" w:rsidP="00FA0BD8">
            <w:pPr>
              <w:jc w:val="center"/>
            </w:pPr>
            <w:r>
              <w:t xml:space="preserve">Раздел </w:t>
            </w:r>
            <w:r>
              <w:rPr>
                <w:lang w:val="en-US"/>
              </w:rPr>
              <w:t>/</w:t>
            </w:r>
            <w:r>
              <w:t xml:space="preserve"> Тема дисциплины</w:t>
            </w:r>
          </w:p>
        </w:tc>
        <w:tc>
          <w:tcPr>
            <w:tcW w:w="6379" w:type="dxa"/>
            <w:gridSpan w:val="6"/>
          </w:tcPr>
          <w:p w14:paraId="4348DBEE" w14:textId="6C97B563" w:rsidR="009C36D2" w:rsidRPr="00B53E5D" w:rsidRDefault="009C36D2" w:rsidP="000A2A1F">
            <w:pPr>
              <w:jc w:val="center"/>
            </w:pPr>
            <w:r>
              <w:t>Количество часов по видам учебной работы</w:t>
            </w:r>
          </w:p>
        </w:tc>
      </w:tr>
      <w:tr w:rsidR="009C36D2" w14:paraId="660F2897" w14:textId="4DBED068" w:rsidTr="00D90A69">
        <w:tc>
          <w:tcPr>
            <w:tcW w:w="397" w:type="dxa"/>
            <w:vMerge/>
          </w:tcPr>
          <w:p w14:paraId="37383E9A" w14:textId="2CAC0455" w:rsidR="009C36D2" w:rsidRPr="00B53E5D" w:rsidRDefault="009C36D2" w:rsidP="00FA0BD8">
            <w:pPr>
              <w:jc w:val="center"/>
            </w:pPr>
          </w:p>
        </w:tc>
        <w:tc>
          <w:tcPr>
            <w:tcW w:w="2575" w:type="dxa"/>
            <w:vMerge/>
          </w:tcPr>
          <w:p w14:paraId="6DAB4AD4" w14:textId="07E032AD" w:rsidR="009C36D2" w:rsidRPr="00B53E5D" w:rsidRDefault="009C36D2" w:rsidP="00FA0BD8">
            <w:pPr>
              <w:jc w:val="center"/>
            </w:pPr>
          </w:p>
        </w:tc>
        <w:tc>
          <w:tcPr>
            <w:tcW w:w="1134" w:type="dxa"/>
            <w:vMerge w:val="restart"/>
          </w:tcPr>
          <w:p w14:paraId="5F62A2DF" w14:textId="2CA92CDF" w:rsidR="009C36D2" w:rsidRDefault="009C36D2" w:rsidP="00FA0BD8">
            <w:pPr>
              <w:jc w:val="center"/>
            </w:pPr>
            <w:r>
              <w:t>ВСЕГО</w:t>
            </w:r>
          </w:p>
        </w:tc>
        <w:tc>
          <w:tcPr>
            <w:tcW w:w="567" w:type="dxa"/>
            <w:vMerge w:val="restart"/>
          </w:tcPr>
          <w:p w14:paraId="0517E632" w14:textId="473A0B7B" w:rsidR="009C36D2" w:rsidRDefault="009C36D2" w:rsidP="00FA0BD8">
            <w:pPr>
              <w:jc w:val="center"/>
            </w:pPr>
            <w:r>
              <w:t>СР</w:t>
            </w:r>
          </w:p>
        </w:tc>
        <w:tc>
          <w:tcPr>
            <w:tcW w:w="851" w:type="dxa"/>
            <w:vMerge w:val="restart"/>
          </w:tcPr>
          <w:p w14:paraId="562E2D58" w14:textId="57A48C9D" w:rsidR="009C36D2" w:rsidRDefault="009C36D2" w:rsidP="00FA0BD8">
            <w:pPr>
              <w:jc w:val="center"/>
            </w:pPr>
            <w:r>
              <w:t>занятия лекционного типа</w:t>
            </w:r>
          </w:p>
        </w:tc>
        <w:tc>
          <w:tcPr>
            <w:tcW w:w="3827" w:type="dxa"/>
            <w:gridSpan w:val="3"/>
          </w:tcPr>
          <w:p w14:paraId="2C4E03BE" w14:textId="60487144" w:rsidR="009C36D2" w:rsidRDefault="009C36D2" w:rsidP="000A2A1F">
            <w:pPr>
              <w:jc w:val="center"/>
            </w:pPr>
            <w:r>
              <w:t>контактная работа с преподавателем</w:t>
            </w:r>
          </w:p>
        </w:tc>
      </w:tr>
      <w:tr w:rsidR="009C36D2" w14:paraId="4A0F7F95" w14:textId="01BB3C73" w:rsidTr="009C36D2">
        <w:tc>
          <w:tcPr>
            <w:tcW w:w="397" w:type="dxa"/>
            <w:vMerge/>
          </w:tcPr>
          <w:p w14:paraId="0331B828" w14:textId="4123D51E" w:rsidR="009C36D2" w:rsidRPr="00B53E5D" w:rsidRDefault="009C36D2" w:rsidP="00FA0BD8">
            <w:pPr>
              <w:jc w:val="center"/>
            </w:pPr>
          </w:p>
        </w:tc>
        <w:tc>
          <w:tcPr>
            <w:tcW w:w="2575" w:type="dxa"/>
            <w:vMerge/>
          </w:tcPr>
          <w:p w14:paraId="37CEAD43" w14:textId="40176D87" w:rsidR="009C36D2" w:rsidRPr="00B53E5D" w:rsidRDefault="009C36D2" w:rsidP="00FA0BD8">
            <w:pPr>
              <w:jc w:val="center"/>
            </w:pPr>
          </w:p>
        </w:tc>
        <w:tc>
          <w:tcPr>
            <w:tcW w:w="1134" w:type="dxa"/>
            <w:vMerge/>
          </w:tcPr>
          <w:p w14:paraId="0ED9B145" w14:textId="64911395" w:rsidR="009C36D2" w:rsidRPr="00B53E5D" w:rsidRDefault="009C36D2" w:rsidP="00FA0BD8">
            <w:pPr>
              <w:jc w:val="center"/>
            </w:pPr>
          </w:p>
        </w:tc>
        <w:tc>
          <w:tcPr>
            <w:tcW w:w="567" w:type="dxa"/>
            <w:vMerge/>
          </w:tcPr>
          <w:p w14:paraId="507253F2" w14:textId="683EAB2F" w:rsidR="009C36D2" w:rsidRPr="00B53E5D" w:rsidRDefault="009C36D2" w:rsidP="00FA0BD8">
            <w:pPr>
              <w:jc w:val="center"/>
            </w:pPr>
          </w:p>
        </w:tc>
        <w:tc>
          <w:tcPr>
            <w:tcW w:w="851" w:type="dxa"/>
            <w:vMerge/>
          </w:tcPr>
          <w:p w14:paraId="29260632" w14:textId="00EB22D9" w:rsidR="009C36D2" w:rsidRDefault="009C36D2" w:rsidP="00FA0BD8">
            <w:pPr>
              <w:jc w:val="center"/>
            </w:pPr>
          </w:p>
        </w:tc>
        <w:tc>
          <w:tcPr>
            <w:tcW w:w="2664" w:type="dxa"/>
            <w:gridSpan w:val="2"/>
          </w:tcPr>
          <w:p w14:paraId="44BE0D42" w14:textId="448E7B89" w:rsidR="009C36D2" w:rsidRPr="00B53E5D" w:rsidRDefault="009C36D2" w:rsidP="000A2A1F">
            <w:pPr>
              <w:jc w:val="center"/>
            </w:pPr>
            <w:r>
              <w:t>занятия семинарского типа:</w:t>
            </w:r>
          </w:p>
        </w:tc>
        <w:tc>
          <w:tcPr>
            <w:tcW w:w="1163" w:type="dxa"/>
            <w:vMerge w:val="restart"/>
          </w:tcPr>
          <w:p w14:paraId="070AB1AB" w14:textId="38BDEB11" w:rsidR="009C36D2" w:rsidRPr="00B53E5D" w:rsidRDefault="009C36D2" w:rsidP="000A2A1F">
            <w:pPr>
              <w:jc w:val="center"/>
            </w:pPr>
            <w:r>
              <w:t xml:space="preserve">консультации, в </w:t>
            </w:r>
            <w:proofErr w:type="spellStart"/>
            <w:r>
              <w:t>т.ч</w:t>
            </w:r>
            <w:proofErr w:type="spellEnd"/>
            <w:r>
              <w:t>. по курсовой работе</w:t>
            </w:r>
          </w:p>
        </w:tc>
      </w:tr>
      <w:tr w:rsidR="009C36D2" w14:paraId="4E22DC49" w14:textId="404E8ED7" w:rsidTr="009C36D2">
        <w:tc>
          <w:tcPr>
            <w:tcW w:w="397" w:type="dxa"/>
            <w:vMerge/>
            <w:vAlign w:val="center"/>
          </w:tcPr>
          <w:p w14:paraId="4F9E5277" w14:textId="70F7DF0A" w:rsidR="009C36D2" w:rsidRPr="00B53E5D" w:rsidRDefault="009C36D2" w:rsidP="00FA0BD8">
            <w:pPr>
              <w:jc w:val="center"/>
            </w:pPr>
          </w:p>
        </w:tc>
        <w:tc>
          <w:tcPr>
            <w:tcW w:w="2575" w:type="dxa"/>
            <w:vMerge/>
            <w:vAlign w:val="center"/>
          </w:tcPr>
          <w:p w14:paraId="19717D69" w14:textId="2D643347" w:rsidR="009C36D2" w:rsidRPr="00B53E5D" w:rsidRDefault="009C36D2" w:rsidP="00FA0BD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1E4D480" w14:textId="44C22F88" w:rsidR="009C36D2" w:rsidRPr="00B53E5D" w:rsidRDefault="009C36D2" w:rsidP="00FA0BD8">
            <w:pPr>
              <w:jc w:val="center"/>
            </w:pPr>
          </w:p>
        </w:tc>
        <w:tc>
          <w:tcPr>
            <w:tcW w:w="567" w:type="dxa"/>
            <w:vMerge/>
            <w:vAlign w:val="center"/>
          </w:tcPr>
          <w:p w14:paraId="32B9048C" w14:textId="6DCFE838" w:rsidR="009C36D2" w:rsidRPr="00B53E5D" w:rsidRDefault="009C36D2" w:rsidP="00FA0BD8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4F23448E" w14:textId="0A2484DF" w:rsidR="009C36D2" w:rsidRDefault="009C36D2" w:rsidP="00FA0BD8">
            <w:pPr>
              <w:jc w:val="center"/>
            </w:pPr>
          </w:p>
        </w:tc>
        <w:tc>
          <w:tcPr>
            <w:tcW w:w="1355" w:type="dxa"/>
            <w:vAlign w:val="center"/>
          </w:tcPr>
          <w:p w14:paraId="7EF044B9" w14:textId="32C87452" w:rsidR="009C36D2" w:rsidRPr="00B53E5D" w:rsidRDefault="009C36D2" w:rsidP="00FA0BD8">
            <w:pPr>
              <w:jc w:val="center"/>
            </w:pPr>
            <w:r>
              <w:t>семинарские</w:t>
            </w:r>
            <w:r>
              <w:rPr>
                <w:lang w:val="en-US"/>
              </w:rPr>
              <w:t>/</w:t>
            </w:r>
            <w:r>
              <w:t>практические</w:t>
            </w:r>
          </w:p>
        </w:tc>
        <w:tc>
          <w:tcPr>
            <w:tcW w:w="1309" w:type="dxa"/>
            <w:vAlign w:val="center"/>
          </w:tcPr>
          <w:p w14:paraId="6289738D" w14:textId="16C6FD4B" w:rsidR="009C36D2" w:rsidRPr="00B53E5D" w:rsidRDefault="009C36D2" w:rsidP="00FA0BD8">
            <w:pPr>
              <w:jc w:val="center"/>
            </w:pPr>
            <w:r>
              <w:t>лабораторные</w:t>
            </w:r>
          </w:p>
        </w:tc>
        <w:tc>
          <w:tcPr>
            <w:tcW w:w="1163" w:type="dxa"/>
            <w:vMerge/>
          </w:tcPr>
          <w:p w14:paraId="20CAB4E6" w14:textId="494D6238" w:rsidR="009C36D2" w:rsidRPr="00B53E5D" w:rsidRDefault="009C36D2" w:rsidP="000A2A1F">
            <w:pPr>
              <w:jc w:val="center"/>
            </w:pPr>
          </w:p>
        </w:tc>
      </w:tr>
      <w:tr w:rsidR="00D90A69" w14:paraId="1C367DBB" w14:textId="1B8AAE34" w:rsidTr="009C36D2">
        <w:tc>
          <w:tcPr>
            <w:tcW w:w="397" w:type="dxa"/>
            <w:vAlign w:val="center"/>
          </w:tcPr>
          <w:p w14:paraId="2A69C439" w14:textId="09872E06" w:rsidR="00D90A69" w:rsidRPr="00B53E5D" w:rsidRDefault="00D90A69" w:rsidP="00FA0BD8">
            <w:pPr>
              <w:jc w:val="center"/>
            </w:pPr>
            <w:r>
              <w:t>1</w:t>
            </w:r>
          </w:p>
        </w:tc>
        <w:tc>
          <w:tcPr>
            <w:tcW w:w="2575" w:type="dxa"/>
          </w:tcPr>
          <w:p w14:paraId="39FD2CE2" w14:textId="7F377E35" w:rsidR="00D90A69" w:rsidRPr="004B7D92" w:rsidRDefault="00D90A69" w:rsidP="009C36D2">
            <w:r w:rsidRPr="004B7D92">
              <w:t>Административное право</w:t>
            </w:r>
            <w:r w:rsidR="00715344" w:rsidRPr="004B7D92">
              <w:t xml:space="preserve"> зарубежных стран</w:t>
            </w:r>
            <w:r w:rsidRPr="004B7D92">
              <w:t xml:space="preserve"> как отрасль права и наука</w:t>
            </w:r>
          </w:p>
        </w:tc>
        <w:tc>
          <w:tcPr>
            <w:tcW w:w="1134" w:type="dxa"/>
            <w:vAlign w:val="center"/>
          </w:tcPr>
          <w:p w14:paraId="40AFA0E9" w14:textId="34FCB3ED" w:rsidR="00D90A69" w:rsidRPr="004B7D92" w:rsidRDefault="00D90A69" w:rsidP="009C36D2">
            <w:pPr>
              <w:jc w:val="center"/>
            </w:pPr>
            <w:r w:rsidRPr="004B7D92">
              <w:t>22</w:t>
            </w:r>
          </w:p>
        </w:tc>
        <w:tc>
          <w:tcPr>
            <w:tcW w:w="567" w:type="dxa"/>
            <w:vAlign w:val="center"/>
          </w:tcPr>
          <w:p w14:paraId="2CBCD713" w14:textId="21708F51" w:rsidR="00D90A69" w:rsidRPr="004B7D92" w:rsidRDefault="00D90A69" w:rsidP="009C36D2">
            <w:pPr>
              <w:jc w:val="center"/>
            </w:pPr>
            <w:r w:rsidRPr="004B7D92">
              <w:t>12</w:t>
            </w:r>
          </w:p>
        </w:tc>
        <w:tc>
          <w:tcPr>
            <w:tcW w:w="851" w:type="dxa"/>
            <w:vAlign w:val="center"/>
          </w:tcPr>
          <w:p w14:paraId="7141B1C4" w14:textId="3D19938B" w:rsidR="00D90A69" w:rsidRPr="004B7D92" w:rsidRDefault="00D90A69" w:rsidP="009C36D2">
            <w:pPr>
              <w:jc w:val="center"/>
            </w:pPr>
            <w:r w:rsidRPr="004B7D92">
              <w:t>4</w:t>
            </w:r>
          </w:p>
        </w:tc>
        <w:tc>
          <w:tcPr>
            <w:tcW w:w="1355" w:type="dxa"/>
            <w:vAlign w:val="center"/>
          </w:tcPr>
          <w:p w14:paraId="6393B1DE" w14:textId="06A5DCEF" w:rsidR="00D90A69" w:rsidRPr="004B7D92" w:rsidRDefault="00D90A69" w:rsidP="009C36D2">
            <w:pPr>
              <w:jc w:val="center"/>
            </w:pPr>
            <w:r w:rsidRPr="004B7D92">
              <w:t>6</w:t>
            </w:r>
          </w:p>
        </w:tc>
        <w:tc>
          <w:tcPr>
            <w:tcW w:w="1309" w:type="dxa"/>
            <w:vAlign w:val="center"/>
          </w:tcPr>
          <w:p w14:paraId="341B73CE" w14:textId="0A8ABCD8" w:rsidR="00D90A69" w:rsidRPr="004B7D92" w:rsidRDefault="00D90A69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3249C1C8" w14:textId="77777777" w:rsidR="00D90A69" w:rsidRPr="004B7D92" w:rsidRDefault="00D90A69" w:rsidP="009C36D2">
            <w:pPr>
              <w:jc w:val="center"/>
            </w:pPr>
          </w:p>
        </w:tc>
      </w:tr>
      <w:tr w:rsidR="00D90A69" w14:paraId="4205FEAF" w14:textId="529BD4AC" w:rsidTr="009C36D2">
        <w:tc>
          <w:tcPr>
            <w:tcW w:w="397" w:type="dxa"/>
            <w:vAlign w:val="center"/>
          </w:tcPr>
          <w:p w14:paraId="718224E1" w14:textId="21FD4132" w:rsidR="00D90A69" w:rsidRPr="00B53E5D" w:rsidRDefault="00D90A69" w:rsidP="00FA0BD8">
            <w:pPr>
              <w:jc w:val="center"/>
            </w:pPr>
            <w:r>
              <w:t>2</w:t>
            </w:r>
          </w:p>
        </w:tc>
        <w:tc>
          <w:tcPr>
            <w:tcW w:w="2575" w:type="dxa"/>
          </w:tcPr>
          <w:p w14:paraId="78D3BCC7" w14:textId="58D365EB" w:rsidR="00D90A69" w:rsidRPr="004B7D92" w:rsidRDefault="00D90A69" w:rsidP="009C36D2">
            <w:r w:rsidRPr="004B7D92">
              <w:t>Административное право Федеративной Республики Германия</w:t>
            </w:r>
          </w:p>
        </w:tc>
        <w:tc>
          <w:tcPr>
            <w:tcW w:w="1134" w:type="dxa"/>
            <w:vAlign w:val="center"/>
          </w:tcPr>
          <w:p w14:paraId="6DFE2636" w14:textId="5F5FB108" w:rsidR="00D90A69" w:rsidRPr="004B7D92" w:rsidRDefault="00D90A69" w:rsidP="009C36D2">
            <w:pPr>
              <w:jc w:val="center"/>
            </w:pPr>
            <w:r w:rsidRPr="004B7D92">
              <w:t>22</w:t>
            </w:r>
          </w:p>
        </w:tc>
        <w:tc>
          <w:tcPr>
            <w:tcW w:w="567" w:type="dxa"/>
            <w:vAlign w:val="center"/>
          </w:tcPr>
          <w:p w14:paraId="4A0CD2A3" w14:textId="2FE0C999" w:rsidR="00D90A69" w:rsidRPr="004B7D92" w:rsidRDefault="00D90A69" w:rsidP="009C36D2">
            <w:pPr>
              <w:jc w:val="center"/>
            </w:pPr>
            <w:r w:rsidRPr="004B7D92">
              <w:t>12</w:t>
            </w:r>
          </w:p>
        </w:tc>
        <w:tc>
          <w:tcPr>
            <w:tcW w:w="851" w:type="dxa"/>
            <w:vAlign w:val="center"/>
          </w:tcPr>
          <w:p w14:paraId="3AD11216" w14:textId="193E0DB2" w:rsidR="00D90A69" w:rsidRPr="004B7D92" w:rsidRDefault="00D90A69" w:rsidP="009C36D2">
            <w:pPr>
              <w:jc w:val="center"/>
            </w:pPr>
            <w:r w:rsidRPr="004B7D92">
              <w:t>4</w:t>
            </w:r>
          </w:p>
        </w:tc>
        <w:tc>
          <w:tcPr>
            <w:tcW w:w="1355" w:type="dxa"/>
            <w:vAlign w:val="center"/>
          </w:tcPr>
          <w:p w14:paraId="68F99C24" w14:textId="2402488C" w:rsidR="00D90A69" w:rsidRPr="004B7D92" w:rsidRDefault="00D90A69" w:rsidP="009C36D2">
            <w:pPr>
              <w:jc w:val="center"/>
            </w:pPr>
            <w:r w:rsidRPr="004B7D92">
              <w:t>6</w:t>
            </w:r>
          </w:p>
        </w:tc>
        <w:tc>
          <w:tcPr>
            <w:tcW w:w="1309" w:type="dxa"/>
            <w:vAlign w:val="center"/>
          </w:tcPr>
          <w:p w14:paraId="4AE8049E" w14:textId="077B5EFF" w:rsidR="00D90A69" w:rsidRPr="004B7D92" w:rsidRDefault="00D90A69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3F3A9B1C" w14:textId="77777777" w:rsidR="00D90A69" w:rsidRPr="004B7D92" w:rsidRDefault="00D90A69" w:rsidP="009C36D2">
            <w:pPr>
              <w:jc w:val="center"/>
            </w:pPr>
          </w:p>
        </w:tc>
      </w:tr>
      <w:tr w:rsidR="00D90A69" w14:paraId="6415CB64" w14:textId="465D45BB" w:rsidTr="009C36D2">
        <w:tc>
          <w:tcPr>
            <w:tcW w:w="397" w:type="dxa"/>
            <w:vAlign w:val="center"/>
          </w:tcPr>
          <w:p w14:paraId="7B085EE1" w14:textId="0BBAEAAB" w:rsidR="00D90A69" w:rsidRPr="00B53E5D" w:rsidRDefault="00D90A69" w:rsidP="00FA0BD8">
            <w:pPr>
              <w:jc w:val="center"/>
            </w:pPr>
            <w:r>
              <w:t>3</w:t>
            </w:r>
          </w:p>
        </w:tc>
        <w:tc>
          <w:tcPr>
            <w:tcW w:w="2575" w:type="dxa"/>
          </w:tcPr>
          <w:p w14:paraId="53903531" w14:textId="34C9227C" w:rsidR="00D90A69" w:rsidRPr="004B7D92" w:rsidRDefault="00D90A69" w:rsidP="009C36D2">
            <w:r w:rsidRPr="004B7D92">
              <w:t>Административное право Французской Республики</w:t>
            </w:r>
          </w:p>
        </w:tc>
        <w:tc>
          <w:tcPr>
            <w:tcW w:w="1134" w:type="dxa"/>
            <w:vAlign w:val="center"/>
          </w:tcPr>
          <w:p w14:paraId="5E558957" w14:textId="2024D4A9" w:rsidR="00D90A69" w:rsidRPr="004B7D92" w:rsidRDefault="00D90A69" w:rsidP="009C36D2">
            <w:pPr>
              <w:jc w:val="center"/>
            </w:pPr>
            <w:r w:rsidRPr="004B7D92">
              <w:t>20</w:t>
            </w:r>
          </w:p>
        </w:tc>
        <w:tc>
          <w:tcPr>
            <w:tcW w:w="567" w:type="dxa"/>
            <w:vAlign w:val="center"/>
          </w:tcPr>
          <w:p w14:paraId="1282C811" w14:textId="48BA2638" w:rsidR="00D90A69" w:rsidRPr="004B7D92" w:rsidRDefault="00D90A69" w:rsidP="009C36D2">
            <w:pPr>
              <w:jc w:val="center"/>
            </w:pPr>
            <w:r w:rsidRPr="004B7D92">
              <w:t>12</w:t>
            </w:r>
          </w:p>
        </w:tc>
        <w:tc>
          <w:tcPr>
            <w:tcW w:w="851" w:type="dxa"/>
            <w:vAlign w:val="center"/>
          </w:tcPr>
          <w:p w14:paraId="4B1088E9" w14:textId="7CA0231A" w:rsidR="00D90A69" w:rsidRPr="004B7D92" w:rsidRDefault="00D90A69" w:rsidP="009C36D2">
            <w:pPr>
              <w:jc w:val="center"/>
            </w:pPr>
            <w:r w:rsidRPr="004B7D92">
              <w:t>4</w:t>
            </w:r>
          </w:p>
        </w:tc>
        <w:tc>
          <w:tcPr>
            <w:tcW w:w="1355" w:type="dxa"/>
            <w:vAlign w:val="center"/>
          </w:tcPr>
          <w:p w14:paraId="3E41F883" w14:textId="2AEEBE2B" w:rsidR="00D90A69" w:rsidRPr="004B7D92" w:rsidRDefault="00D90A69" w:rsidP="009C36D2">
            <w:pPr>
              <w:jc w:val="center"/>
            </w:pPr>
            <w:r w:rsidRPr="004B7D92">
              <w:t>4</w:t>
            </w:r>
          </w:p>
        </w:tc>
        <w:tc>
          <w:tcPr>
            <w:tcW w:w="1309" w:type="dxa"/>
            <w:vAlign w:val="center"/>
          </w:tcPr>
          <w:p w14:paraId="03E7863F" w14:textId="22F81CC7" w:rsidR="00D90A69" w:rsidRPr="004B7D92" w:rsidRDefault="00D90A69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0348F87F" w14:textId="77777777" w:rsidR="00D90A69" w:rsidRPr="004B7D92" w:rsidRDefault="00D90A69" w:rsidP="009C36D2">
            <w:pPr>
              <w:jc w:val="center"/>
            </w:pPr>
          </w:p>
        </w:tc>
      </w:tr>
      <w:tr w:rsidR="00D90A69" w14:paraId="0CAE10B7" w14:textId="77777777" w:rsidTr="009C36D2">
        <w:tc>
          <w:tcPr>
            <w:tcW w:w="397" w:type="dxa"/>
            <w:vAlign w:val="center"/>
          </w:tcPr>
          <w:p w14:paraId="5CB945E7" w14:textId="1CC94AE2" w:rsidR="00D90A69" w:rsidRPr="00B53E5D" w:rsidRDefault="00D90A69" w:rsidP="00FA0BD8">
            <w:pPr>
              <w:jc w:val="center"/>
            </w:pPr>
            <w:r>
              <w:t>4</w:t>
            </w:r>
          </w:p>
        </w:tc>
        <w:tc>
          <w:tcPr>
            <w:tcW w:w="2575" w:type="dxa"/>
          </w:tcPr>
          <w:p w14:paraId="1C3D1551" w14:textId="65B3022B" w:rsidR="00D90A69" w:rsidRPr="004B7D92" w:rsidRDefault="00D90A69" w:rsidP="009C36D2">
            <w:r w:rsidRPr="004B7D92">
              <w:t>Административное право Соединенных Штатов Америки</w:t>
            </w:r>
          </w:p>
        </w:tc>
        <w:tc>
          <w:tcPr>
            <w:tcW w:w="1134" w:type="dxa"/>
            <w:vAlign w:val="center"/>
          </w:tcPr>
          <w:p w14:paraId="6E6788D5" w14:textId="360BE1CA" w:rsidR="00D90A69" w:rsidRPr="004B7D92" w:rsidRDefault="00D90A69" w:rsidP="009C36D2">
            <w:pPr>
              <w:jc w:val="center"/>
            </w:pPr>
            <w:r w:rsidRPr="004B7D92">
              <w:t>19</w:t>
            </w:r>
          </w:p>
        </w:tc>
        <w:tc>
          <w:tcPr>
            <w:tcW w:w="567" w:type="dxa"/>
            <w:vAlign w:val="center"/>
          </w:tcPr>
          <w:p w14:paraId="14F94D5D" w14:textId="799D0B1B" w:rsidR="00D90A69" w:rsidRPr="004B7D92" w:rsidRDefault="00D90A69" w:rsidP="009C36D2">
            <w:pPr>
              <w:jc w:val="center"/>
            </w:pPr>
            <w:r w:rsidRPr="004B7D92">
              <w:t>11</w:t>
            </w:r>
          </w:p>
        </w:tc>
        <w:tc>
          <w:tcPr>
            <w:tcW w:w="851" w:type="dxa"/>
            <w:vAlign w:val="center"/>
          </w:tcPr>
          <w:p w14:paraId="3B19B789" w14:textId="266F9A8D" w:rsidR="00D90A69" w:rsidRPr="004B7D92" w:rsidRDefault="00D90A69" w:rsidP="009C36D2">
            <w:pPr>
              <w:jc w:val="center"/>
            </w:pPr>
            <w:r w:rsidRPr="004B7D92">
              <w:t>4</w:t>
            </w:r>
          </w:p>
        </w:tc>
        <w:tc>
          <w:tcPr>
            <w:tcW w:w="1355" w:type="dxa"/>
            <w:vAlign w:val="center"/>
          </w:tcPr>
          <w:p w14:paraId="64A2D8EF" w14:textId="3F7C9F0E" w:rsidR="00D90A69" w:rsidRPr="004B7D92" w:rsidRDefault="00D90A69" w:rsidP="009C36D2">
            <w:pPr>
              <w:jc w:val="center"/>
            </w:pPr>
            <w:r w:rsidRPr="004B7D92">
              <w:t>4</w:t>
            </w:r>
          </w:p>
        </w:tc>
        <w:tc>
          <w:tcPr>
            <w:tcW w:w="1309" w:type="dxa"/>
            <w:vAlign w:val="center"/>
          </w:tcPr>
          <w:p w14:paraId="566944AE" w14:textId="2374C45A" w:rsidR="00D90A69" w:rsidRPr="004B7D92" w:rsidRDefault="00D90A69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1F7CAAB8" w14:textId="77777777" w:rsidR="00D90A69" w:rsidRPr="004B7D92" w:rsidRDefault="00D90A69" w:rsidP="009C36D2">
            <w:pPr>
              <w:jc w:val="center"/>
            </w:pPr>
          </w:p>
        </w:tc>
      </w:tr>
      <w:tr w:rsidR="00D90A69" w14:paraId="711382C9" w14:textId="77777777" w:rsidTr="009C36D2">
        <w:tc>
          <w:tcPr>
            <w:tcW w:w="397" w:type="dxa"/>
            <w:vAlign w:val="center"/>
          </w:tcPr>
          <w:p w14:paraId="2AF40210" w14:textId="6B4EEF34" w:rsidR="00D90A69" w:rsidRPr="00B53E5D" w:rsidRDefault="007712B8" w:rsidP="00FA0BD8">
            <w:pPr>
              <w:jc w:val="center"/>
            </w:pPr>
            <w:r>
              <w:t>5</w:t>
            </w:r>
          </w:p>
        </w:tc>
        <w:tc>
          <w:tcPr>
            <w:tcW w:w="2575" w:type="dxa"/>
          </w:tcPr>
          <w:p w14:paraId="10332C2E" w14:textId="4F242A4F" w:rsidR="00D90A69" w:rsidRPr="004B7D92" w:rsidRDefault="00D90A69" w:rsidP="009C36D2">
            <w:r w:rsidRPr="004B7D92">
              <w:t xml:space="preserve">Административное право </w:t>
            </w:r>
            <w:r w:rsidR="00FA0BD8" w:rsidRPr="004B7D92">
              <w:t xml:space="preserve">стран-участников </w:t>
            </w:r>
            <w:r w:rsidR="00FA0BD8" w:rsidRPr="004B7D92">
              <w:lastRenderedPageBreak/>
              <w:t>Содружества Независимых Государств</w:t>
            </w:r>
          </w:p>
        </w:tc>
        <w:tc>
          <w:tcPr>
            <w:tcW w:w="1134" w:type="dxa"/>
            <w:vAlign w:val="center"/>
          </w:tcPr>
          <w:p w14:paraId="16329517" w14:textId="1E653EDA" w:rsidR="00D90A69" w:rsidRPr="004B7D92" w:rsidRDefault="007712B8" w:rsidP="009C36D2">
            <w:pPr>
              <w:jc w:val="center"/>
            </w:pPr>
            <w:r w:rsidRPr="004B7D92">
              <w:lastRenderedPageBreak/>
              <w:t>20</w:t>
            </w:r>
          </w:p>
        </w:tc>
        <w:tc>
          <w:tcPr>
            <w:tcW w:w="567" w:type="dxa"/>
            <w:vAlign w:val="center"/>
          </w:tcPr>
          <w:p w14:paraId="2D8E458F" w14:textId="14BF8D53" w:rsidR="00D90A69" w:rsidRPr="004B7D92" w:rsidRDefault="007712B8" w:rsidP="009C36D2">
            <w:pPr>
              <w:jc w:val="center"/>
            </w:pPr>
            <w:r w:rsidRPr="004B7D92">
              <w:t>12</w:t>
            </w:r>
          </w:p>
        </w:tc>
        <w:tc>
          <w:tcPr>
            <w:tcW w:w="851" w:type="dxa"/>
            <w:vAlign w:val="center"/>
          </w:tcPr>
          <w:p w14:paraId="460F4D40" w14:textId="139D5AE8" w:rsidR="00D90A69" w:rsidRPr="004B7D92" w:rsidRDefault="007712B8" w:rsidP="009C36D2">
            <w:pPr>
              <w:jc w:val="center"/>
            </w:pPr>
            <w:r w:rsidRPr="004B7D92">
              <w:t>4</w:t>
            </w:r>
          </w:p>
        </w:tc>
        <w:tc>
          <w:tcPr>
            <w:tcW w:w="1355" w:type="dxa"/>
            <w:vAlign w:val="center"/>
          </w:tcPr>
          <w:p w14:paraId="541362F8" w14:textId="41759E15" w:rsidR="00D90A69" w:rsidRPr="004B7D92" w:rsidRDefault="007712B8" w:rsidP="009C36D2">
            <w:pPr>
              <w:jc w:val="center"/>
            </w:pPr>
            <w:r w:rsidRPr="004B7D92">
              <w:t>4</w:t>
            </w:r>
          </w:p>
        </w:tc>
        <w:tc>
          <w:tcPr>
            <w:tcW w:w="1309" w:type="dxa"/>
            <w:vAlign w:val="center"/>
          </w:tcPr>
          <w:p w14:paraId="06C8B251" w14:textId="519D842A" w:rsidR="00D90A69" w:rsidRPr="004B7D92" w:rsidRDefault="00D90A69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5C6D8851" w14:textId="77777777" w:rsidR="00D90A69" w:rsidRPr="004B7D92" w:rsidRDefault="00D90A69" w:rsidP="009C36D2">
            <w:pPr>
              <w:jc w:val="center"/>
            </w:pPr>
          </w:p>
        </w:tc>
      </w:tr>
      <w:tr w:rsidR="00B53E5D" w14:paraId="587CF03A" w14:textId="77777777" w:rsidTr="009C36D2">
        <w:tc>
          <w:tcPr>
            <w:tcW w:w="2972" w:type="dxa"/>
            <w:gridSpan w:val="2"/>
          </w:tcPr>
          <w:p w14:paraId="182B2C80" w14:textId="37B03A7A" w:rsidR="00B53E5D" w:rsidRPr="004B7D92" w:rsidRDefault="00B53E5D" w:rsidP="000A2A1F">
            <w:pPr>
              <w:jc w:val="center"/>
            </w:pPr>
            <w:r w:rsidRPr="004B7D92">
              <w:lastRenderedPageBreak/>
              <w:t xml:space="preserve">Подготовка и защита </w:t>
            </w:r>
            <w:proofErr w:type="gramStart"/>
            <w:r w:rsidRPr="004B7D92">
              <w:t>курсовой</w:t>
            </w:r>
            <w:proofErr w:type="gramEnd"/>
            <w:r w:rsidRPr="004B7D92">
              <w:t xml:space="preserve"> работы</w:t>
            </w:r>
          </w:p>
        </w:tc>
        <w:tc>
          <w:tcPr>
            <w:tcW w:w="1134" w:type="dxa"/>
            <w:vAlign w:val="center"/>
          </w:tcPr>
          <w:p w14:paraId="4B56EADD" w14:textId="77777777" w:rsidR="00B53E5D" w:rsidRPr="004B7D92" w:rsidRDefault="00B53E5D" w:rsidP="009C36D2">
            <w:pPr>
              <w:jc w:val="center"/>
            </w:pPr>
          </w:p>
        </w:tc>
        <w:tc>
          <w:tcPr>
            <w:tcW w:w="567" w:type="dxa"/>
            <w:vAlign w:val="center"/>
          </w:tcPr>
          <w:p w14:paraId="607CFB3F" w14:textId="3D6EB205" w:rsidR="00B53E5D" w:rsidRPr="004B7D92" w:rsidRDefault="00B53E5D" w:rsidP="009C36D2">
            <w:pPr>
              <w:jc w:val="center"/>
            </w:pPr>
          </w:p>
        </w:tc>
        <w:tc>
          <w:tcPr>
            <w:tcW w:w="851" w:type="dxa"/>
            <w:vAlign w:val="center"/>
          </w:tcPr>
          <w:p w14:paraId="35BF8D5C" w14:textId="77777777" w:rsidR="00B53E5D" w:rsidRPr="004B7D92" w:rsidRDefault="00B53E5D" w:rsidP="009C36D2">
            <w:pPr>
              <w:jc w:val="center"/>
            </w:pPr>
          </w:p>
        </w:tc>
        <w:tc>
          <w:tcPr>
            <w:tcW w:w="1355" w:type="dxa"/>
            <w:vAlign w:val="center"/>
          </w:tcPr>
          <w:p w14:paraId="109EC45D" w14:textId="77777777" w:rsidR="00B53E5D" w:rsidRPr="004B7D92" w:rsidRDefault="00B53E5D" w:rsidP="009C36D2">
            <w:pPr>
              <w:jc w:val="center"/>
            </w:pPr>
          </w:p>
        </w:tc>
        <w:tc>
          <w:tcPr>
            <w:tcW w:w="1309" w:type="dxa"/>
            <w:vAlign w:val="center"/>
          </w:tcPr>
          <w:p w14:paraId="35DFD145" w14:textId="77777777" w:rsidR="00B53E5D" w:rsidRPr="004B7D92" w:rsidRDefault="00B53E5D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666C015B" w14:textId="77777777" w:rsidR="00B53E5D" w:rsidRPr="004B7D92" w:rsidRDefault="00B53E5D" w:rsidP="009C36D2">
            <w:pPr>
              <w:jc w:val="center"/>
            </w:pPr>
          </w:p>
        </w:tc>
      </w:tr>
      <w:tr w:rsidR="00B53E5D" w14:paraId="4F1952B6" w14:textId="77777777" w:rsidTr="009C36D2">
        <w:tc>
          <w:tcPr>
            <w:tcW w:w="2972" w:type="dxa"/>
            <w:gridSpan w:val="2"/>
          </w:tcPr>
          <w:p w14:paraId="094FC8C4" w14:textId="58C9549B" w:rsidR="00B53E5D" w:rsidRPr="004B7D92" w:rsidRDefault="00B53E5D" w:rsidP="000A2A1F">
            <w:pPr>
              <w:jc w:val="center"/>
            </w:pPr>
            <w:r w:rsidRPr="004B7D92">
              <w:t>Промежуточная аттестация</w:t>
            </w:r>
            <w:r w:rsidR="00D90A69" w:rsidRPr="004B7D92">
              <w:t xml:space="preserve"> (экзамен)</w:t>
            </w:r>
          </w:p>
        </w:tc>
        <w:tc>
          <w:tcPr>
            <w:tcW w:w="1134" w:type="dxa"/>
            <w:vAlign w:val="center"/>
          </w:tcPr>
          <w:p w14:paraId="54D5B2A9" w14:textId="5927E959" w:rsidR="00B53E5D" w:rsidRPr="004B7D92" w:rsidRDefault="00D90A69" w:rsidP="009C36D2">
            <w:pPr>
              <w:jc w:val="center"/>
            </w:pPr>
            <w:r w:rsidRPr="004B7D92">
              <w:t>36</w:t>
            </w:r>
          </w:p>
        </w:tc>
        <w:tc>
          <w:tcPr>
            <w:tcW w:w="567" w:type="dxa"/>
            <w:vAlign w:val="center"/>
          </w:tcPr>
          <w:p w14:paraId="2533E4B9" w14:textId="28508548" w:rsidR="00B53E5D" w:rsidRPr="004B7D92" w:rsidRDefault="00D90A69" w:rsidP="009C36D2">
            <w:pPr>
              <w:jc w:val="center"/>
            </w:pPr>
            <w:r w:rsidRPr="004B7D92">
              <w:t>35</w:t>
            </w:r>
          </w:p>
        </w:tc>
        <w:tc>
          <w:tcPr>
            <w:tcW w:w="851" w:type="dxa"/>
            <w:vAlign w:val="center"/>
          </w:tcPr>
          <w:p w14:paraId="52DA5330" w14:textId="77777777" w:rsidR="00B53E5D" w:rsidRPr="004B7D92" w:rsidRDefault="00B53E5D" w:rsidP="009C36D2">
            <w:pPr>
              <w:jc w:val="center"/>
            </w:pPr>
          </w:p>
        </w:tc>
        <w:tc>
          <w:tcPr>
            <w:tcW w:w="1355" w:type="dxa"/>
            <w:vAlign w:val="center"/>
          </w:tcPr>
          <w:p w14:paraId="1CB64B4E" w14:textId="77777777" w:rsidR="00B53E5D" w:rsidRPr="004B7D92" w:rsidRDefault="00B53E5D" w:rsidP="009C36D2">
            <w:pPr>
              <w:jc w:val="center"/>
            </w:pPr>
          </w:p>
        </w:tc>
        <w:tc>
          <w:tcPr>
            <w:tcW w:w="1309" w:type="dxa"/>
            <w:vAlign w:val="center"/>
          </w:tcPr>
          <w:p w14:paraId="1873B446" w14:textId="77777777" w:rsidR="00B53E5D" w:rsidRPr="004B7D92" w:rsidRDefault="00B53E5D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29D7991A" w14:textId="279D86EC" w:rsidR="00B53E5D" w:rsidRPr="004B7D92" w:rsidRDefault="00D90A69" w:rsidP="009C36D2">
            <w:pPr>
              <w:jc w:val="center"/>
            </w:pPr>
            <w:r w:rsidRPr="004B7D92">
              <w:t>1</w:t>
            </w:r>
          </w:p>
        </w:tc>
      </w:tr>
      <w:tr w:rsidR="00D90A69" w14:paraId="00A3CCDB" w14:textId="77777777" w:rsidTr="009C36D2">
        <w:tc>
          <w:tcPr>
            <w:tcW w:w="2972" w:type="dxa"/>
            <w:gridSpan w:val="2"/>
          </w:tcPr>
          <w:p w14:paraId="7AF49051" w14:textId="52B2C9E2" w:rsidR="00D90A69" w:rsidRPr="004B7D92" w:rsidRDefault="00D90A69" w:rsidP="000A2A1F">
            <w:pPr>
              <w:jc w:val="center"/>
              <w:rPr>
                <w:b/>
                <w:bCs/>
              </w:rPr>
            </w:pPr>
            <w:r w:rsidRPr="004B7D92">
              <w:rPr>
                <w:b/>
                <w:bCs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351677E" w14:textId="268A6DA8" w:rsidR="00D90A69" w:rsidRPr="004B7D92" w:rsidRDefault="00D90A69" w:rsidP="009C36D2">
            <w:pPr>
              <w:jc w:val="center"/>
              <w:rPr>
                <w:b/>
                <w:bCs/>
              </w:rPr>
            </w:pPr>
            <w:r w:rsidRPr="004B7D92">
              <w:rPr>
                <w:b/>
                <w:bCs/>
              </w:rPr>
              <w:t>144</w:t>
            </w:r>
          </w:p>
        </w:tc>
        <w:tc>
          <w:tcPr>
            <w:tcW w:w="567" w:type="dxa"/>
            <w:vAlign w:val="center"/>
          </w:tcPr>
          <w:p w14:paraId="34FC0E30" w14:textId="3A575CE5" w:rsidR="00D90A69" w:rsidRPr="004B7D92" w:rsidRDefault="00D90A69" w:rsidP="009C36D2">
            <w:pPr>
              <w:jc w:val="center"/>
              <w:rPr>
                <w:b/>
                <w:bCs/>
              </w:rPr>
            </w:pPr>
            <w:r w:rsidRPr="004B7D92">
              <w:rPr>
                <w:b/>
                <w:bCs/>
              </w:rPr>
              <w:t>9</w:t>
            </w:r>
            <w:r w:rsidR="009C36D2">
              <w:rPr>
                <w:b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 w14:paraId="44B910DE" w14:textId="23900924" w:rsidR="00D90A69" w:rsidRPr="004B7D92" w:rsidRDefault="00D90A69" w:rsidP="009C36D2">
            <w:pPr>
              <w:jc w:val="center"/>
              <w:rPr>
                <w:b/>
                <w:bCs/>
              </w:rPr>
            </w:pPr>
            <w:r w:rsidRPr="004B7D92">
              <w:rPr>
                <w:b/>
                <w:bCs/>
              </w:rPr>
              <w:t>20</w:t>
            </w:r>
          </w:p>
        </w:tc>
        <w:tc>
          <w:tcPr>
            <w:tcW w:w="1355" w:type="dxa"/>
            <w:vAlign w:val="center"/>
          </w:tcPr>
          <w:p w14:paraId="0AC8EECA" w14:textId="4C77D08B" w:rsidR="00D90A69" w:rsidRPr="004B7D92" w:rsidRDefault="00D90A69" w:rsidP="009C36D2">
            <w:pPr>
              <w:jc w:val="center"/>
              <w:rPr>
                <w:b/>
                <w:bCs/>
              </w:rPr>
            </w:pPr>
            <w:r w:rsidRPr="004B7D92">
              <w:rPr>
                <w:b/>
                <w:bCs/>
              </w:rPr>
              <w:t>24</w:t>
            </w:r>
          </w:p>
        </w:tc>
        <w:tc>
          <w:tcPr>
            <w:tcW w:w="1309" w:type="dxa"/>
            <w:vAlign w:val="center"/>
          </w:tcPr>
          <w:p w14:paraId="597D8290" w14:textId="22E42670" w:rsidR="00D90A69" w:rsidRPr="004B7D92" w:rsidRDefault="00D90A69" w:rsidP="009C36D2">
            <w:pPr>
              <w:jc w:val="center"/>
              <w:rPr>
                <w:b/>
                <w:bCs/>
              </w:rPr>
            </w:pPr>
          </w:p>
        </w:tc>
        <w:tc>
          <w:tcPr>
            <w:tcW w:w="1163" w:type="dxa"/>
            <w:vAlign w:val="center"/>
          </w:tcPr>
          <w:p w14:paraId="3F06BD95" w14:textId="6E52115A" w:rsidR="00D90A69" w:rsidRPr="004B7D92" w:rsidRDefault="009C36D2" w:rsidP="009C36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D90A69" w14:paraId="3269379C" w14:textId="77777777" w:rsidTr="009C36D2">
        <w:tc>
          <w:tcPr>
            <w:tcW w:w="2972" w:type="dxa"/>
            <w:gridSpan w:val="2"/>
          </w:tcPr>
          <w:p w14:paraId="3579B56B" w14:textId="0336724C" w:rsidR="00D90A69" w:rsidRPr="004B7D92" w:rsidRDefault="00D90A69" w:rsidP="000A2A1F">
            <w:pPr>
              <w:jc w:val="center"/>
            </w:pPr>
            <w:r w:rsidRPr="004B7D92">
              <w:t xml:space="preserve">В </w:t>
            </w:r>
            <w:proofErr w:type="spellStart"/>
            <w:r w:rsidRPr="004B7D92">
              <w:t>т.ч</w:t>
            </w:r>
            <w:proofErr w:type="spellEnd"/>
            <w:r w:rsidRPr="004B7D92">
              <w:t>. практическая подготовка</w:t>
            </w:r>
          </w:p>
        </w:tc>
        <w:tc>
          <w:tcPr>
            <w:tcW w:w="1134" w:type="dxa"/>
            <w:vAlign w:val="center"/>
          </w:tcPr>
          <w:p w14:paraId="19318DAF" w14:textId="4B3B2524" w:rsidR="00D90A69" w:rsidRPr="004B7D92" w:rsidRDefault="00D90A69" w:rsidP="009C36D2">
            <w:pPr>
              <w:jc w:val="center"/>
            </w:pPr>
            <w:r w:rsidRPr="004B7D92">
              <w:t>16</w:t>
            </w:r>
          </w:p>
        </w:tc>
        <w:tc>
          <w:tcPr>
            <w:tcW w:w="567" w:type="dxa"/>
            <w:vAlign w:val="center"/>
          </w:tcPr>
          <w:p w14:paraId="1D1534D0" w14:textId="77777777" w:rsidR="00D90A69" w:rsidRPr="004B7D92" w:rsidRDefault="00D90A69" w:rsidP="009C36D2">
            <w:pPr>
              <w:jc w:val="center"/>
            </w:pPr>
          </w:p>
        </w:tc>
        <w:tc>
          <w:tcPr>
            <w:tcW w:w="851" w:type="dxa"/>
            <w:vAlign w:val="center"/>
          </w:tcPr>
          <w:p w14:paraId="5197D8EB" w14:textId="370CBB02" w:rsidR="00D90A69" w:rsidRPr="004B7D92" w:rsidRDefault="00D90A69" w:rsidP="009C36D2">
            <w:pPr>
              <w:jc w:val="center"/>
            </w:pPr>
            <w:r w:rsidRPr="004B7D92">
              <w:t>0</w:t>
            </w:r>
          </w:p>
        </w:tc>
        <w:tc>
          <w:tcPr>
            <w:tcW w:w="1355" w:type="dxa"/>
            <w:vAlign w:val="center"/>
          </w:tcPr>
          <w:p w14:paraId="4969828B" w14:textId="04B56335" w:rsidR="00D90A69" w:rsidRPr="004B7D92" w:rsidRDefault="00D90A69" w:rsidP="009C36D2">
            <w:pPr>
              <w:jc w:val="center"/>
            </w:pPr>
            <w:r w:rsidRPr="004B7D92">
              <w:t>16</w:t>
            </w:r>
          </w:p>
        </w:tc>
        <w:tc>
          <w:tcPr>
            <w:tcW w:w="1309" w:type="dxa"/>
            <w:vAlign w:val="center"/>
          </w:tcPr>
          <w:p w14:paraId="6FC1D9CC" w14:textId="25A34EBC" w:rsidR="00D90A69" w:rsidRPr="004B7D92" w:rsidRDefault="00D90A69" w:rsidP="009C36D2">
            <w:pPr>
              <w:jc w:val="center"/>
            </w:pPr>
          </w:p>
        </w:tc>
        <w:tc>
          <w:tcPr>
            <w:tcW w:w="1163" w:type="dxa"/>
            <w:vAlign w:val="center"/>
          </w:tcPr>
          <w:p w14:paraId="7ACD5600" w14:textId="77777777" w:rsidR="00D90A69" w:rsidRPr="004B7D92" w:rsidRDefault="00D90A69" w:rsidP="009C36D2">
            <w:pPr>
              <w:jc w:val="center"/>
            </w:pPr>
          </w:p>
        </w:tc>
      </w:tr>
    </w:tbl>
    <w:p w14:paraId="7B521165" w14:textId="77777777" w:rsidR="00150CD5" w:rsidRDefault="00150CD5" w:rsidP="000A2A1F">
      <w:pPr>
        <w:jc w:val="center"/>
        <w:rPr>
          <w:b/>
          <w:bCs/>
          <w:sz w:val="32"/>
        </w:rPr>
      </w:pPr>
    </w:p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9"/>
        <w:gridCol w:w="969"/>
        <w:gridCol w:w="1131"/>
      </w:tblGrid>
      <w:tr w:rsidR="0074377E" w14:paraId="0B91BF80" w14:textId="77777777" w:rsidTr="00AA520C">
        <w:trPr>
          <w:trHeight w:val="425"/>
        </w:trPr>
        <w:tc>
          <w:tcPr>
            <w:tcW w:w="963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74377E" w14:paraId="144BBDD8" w14:textId="77777777" w:rsidTr="00757B7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EE9A4" w14:textId="5120ECE4" w:rsidR="00AA520C" w:rsidRPr="00150CD5" w:rsidRDefault="00AA520C" w:rsidP="00AA520C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bookmarkStart w:id="2" w:name="_Hlk232845222"/>
                  <w:r>
                    <w:rPr>
                      <w:b/>
                      <w:bCs/>
                      <w:sz w:val="28"/>
                      <w:szCs w:val="28"/>
                    </w:rPr>
                    <w:t>Зао</w:t>
                  </w:r>
                  <w:r w:rsidRPr="00150CD5">
                    <w:rPr>
                      <w:b/>
                      <w:bCs/>
                      <w:sz w:val="28"/>
                      <w:szCs w:val="28"/>
                    </w:rPr>
                    <w:t>чная форма обучения</w:t>
                  </w:r>
                </w:p>
                <w:p w14:paraId="36C608E7" w14:textId="77777777" w:rsidR="00AA520C" w:rsidRDefault="00AA520C" w:rsidP="00AA520C">
                  <w:pPr>
                    <w:jc w:val="center"/>
                    <w:rPr>
                      <w:b/>
                      <w:bCs/>
                      <w:sz w:val="32"/>
                    </w:rPr>
                  </w:pPr>
                </w:p>
                <w:tbl>
                  <w:tblPr>
                    <w:tblStyle w:val="ac"/>
                    <w:tblW w:w="9549" w:type="dxa"/>
                    <w:tblLook w:val="04A0" w:firstRow="1" w:lastRow="0" w:firstColumn="1" w:lastColumn="0" w:noHBand="0" w:noVBand="1"/>
                  </w:tblPr>
                  <w:tblGrid>
                    <w:gridCol w:w="390"/>
                    <w:gridCol w:w="1710"/>
                    <w:gridCol w:w="805"/>
                    <w:gridCol w:w="488"/>
                    <w:gridCol w:w="1212"/>
                    <w:gridCol w:w="2307"/>
                    <w:gridCol w:w="1303"/>
                    <w:gridCol w:w="1334"/>
                  </w:tblGrid>
                  <w:tr w:rsidR="009C36D2" w14:paraId="4A878D31" w14:textId="77777777" w:rsidTr="009C36D2">
                    <w:tc>
                      <w:tcPr>
                        <w:tcW w:w="390" w:type="dxa"/>
                        <w:vMerge w:val="restart"/>
                      </w:tcPr>
                      <w:p w14:paraId="665054F7" w14:textId="464A15A2" w:rsidR="009C36D2" w:rsidRPr="00B53E5D" w:rsidRDefault="009C36D2" w:rsidP="00AA520C">
                        <w:pPr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710" w:type="dxa"/>
                        <w:vMerge w:val="restart"/>
                      </w:tcPr>
                      <w:p w14:paraId="32D879C6" w14:textId="52AFAB87" w:rsidR="009C36D2" w:rsidRPr="00B53E5D" w:rsidRDefault="009C36D2" w:rsidP="00AA520C">
                        <w:pPr>
                          <w:jc w:val="center"/>
                        </w:pPr>
                        <w:r>
                          <w:t xml:space="preserve">Раздел </w:t>
                        </w:r>
                        <w:r w:rsidRPr="009C36D2">
                          <w:t>/</w:t>
                        </w:r>
                        <w:r>
                          <w:t xml:space="preserve"> Тема дисциплины</w:t>
                        </w:r>
                      </w:p>
                    </w:tc>
                    <w:tc>
                      <w:tcPr>
                        <w:tcW w:w="7449" w:type="dxa"/>
                        <w:gridSpan w:val="6"/>
                      </w:tcPr>
                      <w:p w14:paraId="35C465F1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Количество часов по видам учебной работы</w:t>
                        </w:r>
                      </w:p>
                    </w:tc>
                  </w:tr>
                  <w:tr w:rsidR="009C36D2" w14:paraId="1ACDA686" w14:textId="77777777" w:rsidTr="009C36D2">
                    <w:tc>
                      <w:tcPr>
                        <w:tcW w:w="390" w:type="dxa"/>
                        <w:vMerge/>
                      </w:tcPr>
                      <w:p w14:paraId="4D4064F2" w14:textId="1978B1CF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  <w:vMerge/>
                      </w:tcPr>
                      <w:p w14:paraId="3A6D7114" w14:textId="44036E6A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805" w:type="dxa"/>
                        <w:vMerge w:val="restart"/>
                      </w:tcPr>
                      <w:p w14:paraId="1397EBF4" w14:textId="21A4E6E5" w:rsidR="009C36D2" w:rsidRDefault="009C36D2" w:rsidP="00AA520C">
                        <w:pPr>
                          <w:jc w:val="center"/>
                        </w:pPr>
                        <w:r>
                          <w:t>ВСЕГО</w:t>
                        </w:r>
                      </w:p>
                    </w:tc>
                    <w:tc>
                      <w:tcPr>
                        <w:tcW w:w="736" w:type="dxa"/>
                        <w:vMerge w:val="restart"/>
                      </w:tcPr>
                      <w:p w14:paraId="4643A165" w14:textId="3491B73E" w:rsidR="009C36D2" w:rsidRDefault="009C36D2" w:rsidP="00AA520C">
                        <w:pPr>
                          <w:jc w:val="center"/>
                        </w:pPr>
                        <w:r>
                          <w:t>СР</w:t>
                        </w:r>
                      </w:p>
                    </w:tc>
                    <w:tc>
                      <w:tcPr>
                        <w:tcW w:w="964" w:type="dxa"/>
                        <w:vMerge w:val="restart"/>
                      </w:tcPr>
                      <w:p w14:paraId="2B936A8C" w14:textId="7BC87398" w:rsidR="009C36D2" w:rsidRDefault="009C36D2" w:rsidP="00AA520C">
                        <w:pPr>
                          <w:jc w:val="center"/>
                        </w:pPr>
                        <w:r>
                          <w:t>занятия лекционного типа</w:t>
                        </w:r>
                      </w:p>
                    </w:tc>
                    <w:tc>
                      <w:tcPr>
                        <w:tcW w:w="4944" w:type="dxa"/>
                        <w:gridSpan w:val="3"/>
                      </w:tcPr>
                      <w:p w14:paraId="516B41F1" w14:textId="77777777" w:rsidR="009C36D2" w:rsidRDefault="009C36D2" w:rsidP="00AA520C">
                        <w:pPr>
                          <w:jc w:val="center"/>
                        </w:pPr>
                        <w:r>
                          <w:t>контактная работа с преподавателем</w:t>
                        </w:r>
                      </w:p>
                    </w:tc>
                  </w:tr>
                  <w:tr w:rsidR="009C36D2" w14:paraId="791EB289" w14:textId="77777777" w:rsidTr="009C36D2">
                    <w:tc>
                      <w:tcPr>
                        <w:tcW w:w="390" w:type="dxa"/>
                        <w:vMerge/>
                      </w:tcPr>
                      <w:p w14:paraId="5E7A32B4" w14:textId="297EF666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  <w:vMerge/>
                      </w:tcPr>
                      <w:p w14:paraId="10F7FCEF" w14:textId="2AE294EF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805" w:type="dxa"/>
                        <w:vMerge/>
                      </w:tcPr>
                      <w:p w14:paraId="14AF12A0" w14:textId="7715FD57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736" w:type="dxa"/>
                        <w:vMerge/>
                      </w:tcPr>
                      <w:p w14:paraId="1B6A47A3" w14:textId="4FE2382B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Merge/>
                      </w:tcPr>
                      <w:p w14:paraId="574B04F1" w14:textId="3DFBB12A" w:rsidR="009C36D2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3610" w:type="dxa"/>
                        <w:gridSpan w:val="2"/>
                      </w:tcPr>
                      <w:p w14:paraId="74096B63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занятия семинарского типа:</w:t>
                        </w:r>
                      </w:p>
                    </w:tc>
                    <w:tc>
                      <w:tcPr>
                        <w:tcW w:w="1334" w:type="dxa"/>
                        <w:vMerge w:val="restart"/>
                      </w:tcPr>
                      <w:p w14:paraId="2869AD00" w14:textId="767C128F" w:rsidR="009C36D2" w:rsidRPr="00B53E5D" w:rsidRDefault="009C36D2" w:rsidP="00AA520C">
                        <w:pPr>
                          <w:jc w:val="center"/>
                        </w:pPr>
                        <w:r>
                          <w:t xml:space="preserve">консультации, в </w:t>
                        </w:r>
                        <w:proofErr w:type="spellStart"/>
                        <w:r>
                          <w:t>т.ч</w:t>
                        </w:r>
                        <w:proofErr w:type="spellEnd"/>
                        <w:r>
                          <w:t>. по курсовой работе</w:t>
                        </w:r>
                      </w:p>
                    </w:tc>
                  </w:tr>
                  <w:tr w:rsidR="000374DC" w14:paraId="3BE82ACF" w14:textId="77777777" w:rsidTr="009C36D2">
                    <w:tc>
                      <w:tcPr>
                        <w:tcW w:w="390" w:type="dxa"/>
                        <w:vMerge/>
                        <w:vAlign w:val="center"/>
                      </w:tcPr>
                      <w:p w14:paraId="29B4344C" w14:textId="1E8D356B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1710" w:type="dxa"/>
                        <w:vMerge/>
                        <w:vAlign w:val="center"/>
                      </w:tcPr>
                      <w:p w14:paraId="01470B46" w14:textId="754DE837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805" w:type="dxa"/>
                        <w:vMerge/>
                        <w:vAlign w:val="center"/>
                      </w:tcPr>
                      <w:p w14:paraId="1D8830BB" w14:textId="1950CDB5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736" w:type="dxa"/>
                        <w:vMerge/>
                        <w:vAlign w:val="center"/>
                      </w:tcPr>
                      <w:p w14:paraId="0CC24789" w14:textId="73299E13" w:rsidR="009C36D2" w:rsidRPr="00B53E5D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Merge/>
                        <w:vAlign w:val="center"/>
                      </w:tcPr>
                      <w:p w14:paraId="143F0A55" w14:textId="247E53C9" w:rsidR="009C36D2" w:rsidRDefault="009C36D2" w:rsidP="00AA520C">
                        <w:pPr>
                          <w:jc w:val="center"/>
                        </w:pP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517C1982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семинарские</w:t>
                        </w:r>
                        <w:r>
                          <w:rPr>
                            <w:lang w:val="en-US"/>
                          </w:rPr>
                          <w:t>/</w:t>
                        </w:r>
                        <w:r>
                          <w:t>практические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20EB8262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лабораторные</w:t>
                        </w:r>
                      </w:p>
                    </w:tc>
                    <w:tc>
                      <w:tcPr>
                        <w:tcW w:w="1334" w:type="dxa"/>
                        <w:vMerge/>
                      </w:tcPr>
                      <w:p w14:paraId="05F5A5D9" w14:textId="581D48BB" w:rsidR="009C36D2" w:rsidRPr="00B53E5D" w:rsidRDefault="009C36D2" w:rsidP="00AA520C">
                        <w:pPr>
                          <w:jc w:val="center"/>
                        </w:pPr>
                      </w:p>
                    </w:tc>
                  </w:tr>
                  <w:tr w:rsidR="009C36D2" w14:paraId="6CD261C1" w14:textId="77777777" w:rsidTr="009C36D2">
                    <w:tc>
                      <w:tcPr>
                        <w:tcW w:w="390" w:type="dxa"/>
                        <w:vAlign w:val="center"/>
                      </w:tcPr>
                      <w:p w14:paraId="54BF0AC9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710" w:type="dxa"/>
                      </w:tcPr>
                      <w:p w14:paraId="400D94B7" w14:textId="13906873" w:rsidR="009C36D2" w:rsidRPr="004B7D92" w:rsidRDefault="009C36D2" w:rsidP="009C36D2">
                        <w:r w:rsidRPr="004B7D92">
                          <w:t>Административное право зарубежных стран как отрасль права и наука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640F0632" w14:textId="03B519FD" w:rsidR="009C36D2" w:rsidRPr="004B7D92" w:rsidRDefault="009C36D2" w:rsidP="009C36D2">
                        <w:pPr>
                          <w:jc w:val="center"/>
                        </w:pPr>
                        <w:r>
                          <w:t>29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2F6DA493" w14:textId="53ADAFFC" w:rsidR="009C36D2" w:rsidRPr="004B7D92" w:rsidRDefault="009C36D2" w:rsidP="009C36D2">
                        <w:pPr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1C4F7146" w14:textId="0A16BE31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2EB9440D" w14:textId="6E3AF32D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1474745A" w14:textId="4AB2CCDA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52A05B10" w14:textId="77777777" w:rsidR="009C36D2" w:rsidRPr="004B7D92" w:rsidRDefault="009C36D2" w:rsidP="009C36D2">
                        <w:pPr>
                          <w:jc w:val="center"/>
                        </w:pPr>
                      </w:p>
                    </w:tc>
                  </w:tr>
                  <w:tr w:rsidR="009C36D2" w14:paraId="4687DEC7" w14:textId="77777777" w:rsidTr="009C36D2">
                    <w:tc>
                      <w:tcPr>
                        <w:tcW w:w="390" w:type="dxa"/>
                        <w:vAlign w:val="center"/>
                      </w:tcPr>
                      <w:p w14:paraId="5DFD2D5C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710" w:type="dxa"/>
                      </w:tcPr>
                      <w:p w14:paraId="54C21330" w14:textId="79185915" w:rsidR="009C36D2" w:rsidRPr="004B7D92" w:rsidRDefault="009C36D2" w:rsidP="009C36D2">
                        <w:r w:rsidRPr="004B7D92">
                          <w:t>Административное право Федеративной Республики Германия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34670070" w14:textId="45AE57E7" w:rsidR="009C36D2" w:rsidRPr="004B7D92" w:rsidRDefault="009C36D2" w:rsidP="009C36D2">
                        <w:pPr>
                          <w:jc w:val="center"/>
                        </w:pPr>
                        <w:r>
                          <w:t>24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6E88A705" w14:textId="1E94BAC6" w:rsidR="009C36D2" w:rsidRPr="004B7D92" w:rsidRDefault="009C36D2" w:rsidP="009C36D2">
                        <w:pPr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0B7C5EF5" w14:textId="258B1D91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3D53A576" w14:textId="668FF464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4CFF6C25" w14:textId="11FF4AD3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7DE49DD5" w14:textId="77777777" w:rsidR="009C36D2" w:rsidRPr="004B7D92" w:rsidRDefault="009C36D2" w:rsidP="009C36D2">
                        <w:pPr>
                          <w:jc w:val="center"/>
                        </w:pPr>
                      </w:p>
                    </w:tc>
                  </w:tr>
                  <w:tr w:rsidR="009C36D2" w14:paraId="3406CB16" w14:textId="77777777" w:rsidTr="009C36D2">
                    <w:tc>
                      <w:tcPr>
                        <w:tcW w:w="390" w:type="dxa"/>
                        <w:vAlign w:val="center"/>
                      </w:tcPr>
                      <w:p w14:paraId="657A4F6F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710" w:type="dxa"/>
                      </w:tcPr>
                      <w:p w14:paraId="204638AE" w14:textId="48A342FD" w:rsidR="009C36D2" w:rsidRPr="004B7D92" w:rsidRDefault="009C36D2" w:rsidP="009C36D2">
                        <w:r w:rsidRPr="004B7D92">
                          <w:t>Административное право Французской Республики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40F93F81" w14:textId="59F367E2" w:rsidR="009C36D2" w:rsidRPr="004B7D92" w:rsidRDefault="009C36D2" w:rsidP="009C36D2">
                        <w:pPr>
                          <w:jc w:val="center"/>
                        </w:pPr>
                        <w:r>
                          <w:t>22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35061EF7" w14:textId="5A70ABEB" w:rsidR="009C36D2" w:rsidRPr="004B7D92" w:rsidRDefault="009C36D2" w:rsidP="009C36D2">
                        <w:pPr>
                          <w:jc w:val="center"/>
                        </w:pPr>
                        <w:r>
                          <w:t>20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46DEC12C" w14:textId="67DB5EB0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6AA58DD9" w14:textId="3B9F81A9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6C3FA801" w14:textId="713F484C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611D16F6" w14:textId="77777777" w:rsidR="009C36D2" w:rsidRPr="004B7D92" w:rsidRDefault="009C36D2" w:rsidP="009C36D2">
                        <w:pPr>
                          <w:jc w:val="center"/>
                        </w:pPr>
                      </w:p>
                    </w:tc>
                  </w:tr>
                  <w:tr w:rsidR="009C36D2" w14:paraId="75B8825F" w14:textId="77777777" w:rsidTr="009C36D2">
                    <w:tc>
                      <w:tcPr>
                        <w:tcW w:w="390" w:type="dxa"/>
                        <w:vAlign w:val="center"/>
                      </w:tcPr>
                      <w:p w14:paraId="03A9DE2B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710" w:type="dxa"/>
                      </w:tcPr>
                      <w:p w14:paraId="26BCBC90" w14:textId="523BEE84" w:rsidR="009C36D2" w:rsidRPr="004B7D92" w:rsidRDefault="009C36D2" w:rsidP="009C36D2">
                        <w:r w:rsidRPr="004B7D92">
                          <w:t>Административное право Соединенных Штатов Америки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319AA8D8" w14:textId="1893D10B" w:rsidR="009C36D2" w:rsidRPr="004B7D92" w:rsidRDefault="009C36D2" w:rsidP="009C36D2">
                        <w:pPr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154C39B8" w14:textId="405EA7DD" w:rsidR="009C36D2" w:rsidRPr="004B7D92" w:rsidRDefault="009C36D2" w:rsidP="009C36D2">
                        <w:pPr>
                          <w:jc w:val="center"/>
                        </w:pPr>
                        <w:r>
                          <w:t>23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284EF3C1" w14:textId="7EAC610B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77E9F785" w14:textId="713E085C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65C9A34C" w14:textId="0AEBBA0B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038A8FBA" w14:textId="77777777" w:rsidR="009C36D2" w:rsidRPr="004B7D92" w:rsidRDefault="009C36D2" w:rsidP="009C36D2">
                        <w:pPr>
                          <w:jc w:val="center"/>
                        </w:pPr>
                      </w:p>
                    </w:tc>
                  </w:tr>
                  <w:tr w:rsidR="009C36D2" w14:paraId="1E50722A" w14:textId="77777777" w:rsidTr="009C36D2">
                    <w:tc>
                      <w:tcPr>
                        <w:tcW w:w="390" w:type="dxa"/>
                        <w:vAlign w:val="center"/>
                      </w:tcPr>
                      <w:p w14:paraId="426E725E" w14:textId="77777777" w:rsidR="009C36D2" w:rsidRPr="00B53E5D" w:rsidRDefault="009C36D2" w:rsidP="00AA520C">
                        <w:pPr>
                          <w:jc w:val="center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710" w:type="dxa"/>
                      </w:tcPr>
                      <w:p w14:paraId="222663BB" w14:textId="33B1CA40" w:rsidR="009C36D2" w:rsidRPr="004B7D92" w:rsidRDefault="009C36D2" w:rsidP="009C36D2">
                        <w:r w:rsidRPr="004B7D92">
                          <w:t>Административное право стран-участников Содружества Независимых Государств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35CCBFC5" w14:textId="6C54C839" w:rsidR="009C36D2" w:rsidRPr="004B7D92" w:rsidRDefault="009C36D2" w:rsidP="009C36D2">
                        <w:pPr>
                          <w:jc w:val="center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0AE5C34F" w14:textId="025A121D" w:rsidR="009C36D2" w:rsidRPr="004B7D92" w:rsidRDefault="009C36D2" w:rsidP="009C36D2">
                        <w:pPr>
                          <w:jc w:val="center"/>
                        </w:pPr>
                        <w:r>
                          <w:t>25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2B825FE7" w14:textId="65CC6B3D" w:rsidR="009C36D2" w:rsidRPr="004B7D92" w:rsidRDefault="009C36D2" w:rsidP="009C36D2">
                        <w:pPr>
                          <w:jc w:val="center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43A5EF38" w14:textId="32C2B1D9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4FD70A10" w14:textId="2AE8744F" w:rsidR="009C36D2" w:rsidRPr="004B7D92" w:rsidRDefault="009C36D2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07A9F609" w14:textId="77777777" w:rsidR="009C36D2" w:rsidRPr="004B7D92" w:rsidRDefault="009C36D2" w:rsidP="009C36D2">
                        <w:pPr>
                          <w:jc w:val="center"/>
                        </w:pPr>
                      </w:p>
                    </w:tc>
                  </w:tr>
                  <w:tr w:rsidR="000374DC" w14:paraId="089B8CF1" w14:textId="77777777" w:rsidTr="009C36D2">
                    <w:tc>
                      <w:tcPr>
                        <w:tcW w:w="2100" w:type="dxa"/>
                        <w:gridSpan w:val="2"/>
                      </w:tcPr>
                      <w:p w14:paraId="0F388642" w14:textId="77777777" w:rsidR="00AA520C" w:rsidRPr="004B7D92" w:rsidRDefault="00AA520C" w:rsidP="00AA520C">
                        <w:pPr>
                          <w:jc w:val="center"/>
                        </w:pPr>
                        <w:r w:rsidRPr="004B7D92">
                          <w:t xml:space="preserve">Подготовка и защита </w:t>
                        </w:r>
                        <w:proofErr w:type="gramStart"/>
                        <w:r w:rsidRPr="004B7D92">
                          <w:t>курсовой</w:t>
                        </w:r>
                        <w:proofErr w:type="gramEnd"/>
                        <w:r w:rsidRPr="004B7D92">
                          <w:t xml:space="preserve"> работы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06835305" w14:textId="387202B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77148D67" w14:textId="170A750B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6A819729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0890EBB8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3AAFB3EE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0196933F" w14:textId="794DCB02" w:rsidR="00AA520C" w:rsidRPr="004B7D92" w:rsidRDefault="00AA520C" w:rsidP="009C36D2">
                        <w:pPr>
                          <w:jc w:val="center"/>
                        </w:pPr>
                      </w:p>
                    </w:tc>
                  </w:tr>
                  <w:tr w:rsidR="000374DC" w14:paraId="7425D1EC" w14:textId="77777777" w:rsidTr="009C36D2">
                    <w:tc>
                      <w:tcPr>
                        <w:tcW w:w="2100" w:type="dxa"/>
                        <w:gridSpan w:val="2"/>
                      </w:tcPr>
                      <w:p w14:paraId="527A9DBE" w14:textId="77777777" w:rsidR="00AA520C" w:rsidRPr="004B7D92" w:rsidRDefault="00AA520C" w:rsidP="00AA520C">
                        <w:pPr>
                          <w:jc w:val="center"/>
                        </w:pPr>
                        <w:r w:rsidRPr="004B7D92">
                          <w:t xml:space="preserve">Промежуточная </w:t>
                        </w:r>
                        <w:r w:rsidRPr="004B7D92">
                          <w:lastRenderedPageBreak/>
                          <w:t>аттестация (экзамен)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45025D19" w14:textId="16FC8ACB" w:rsidR="00AA520C" w:rsidRPr="004B7D92" w:rsidRDefault="008E7646" w:rsidP="009C36D2">
                        <w:pPr>
                          <w:jc w:val="center"/>
                        </w:pPr>
                        <w:r>
                          <w:lastRenderedPageBreak/>
                          <w:t>9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06BA6CCA" w14:textId="08DEEB0B" w:rsidR="00AA520C" w:rsidRPr="004B7D92" w:rsidRDefault="009C36D2" w:rsidP="009C36D2">
                        <w:pPr>
                          <w:jc w:val="center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38EC39A8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596CA551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380EF29D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307E30E0" w14:textId="6AEBC030" w:rsidR="00AA520C" w:rsidRPr="004B7D92" w:rsidRDefault="009C36D2" w:rsidP="009C36D2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0374DC" w14:paraId="73193B8A" w14:textId="77777777" w:rsidTr="009C36D2">
                    <w:tc>
                      <w:tcPr>
                        <w:tcW w:w="2100" w:type="dxa"/>
                        <w:gridSpan w:val="2"/>
                      </w:tcPr>
                      <w:p w14:paraId="69F32EB0" w14:textId="77777777" w:rsidR="00AA520C" w:rsidRPr="004B7D92" w:rsidRDefault="00AA520C" w:rsidP="00AA520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B7D92">
                          <w:rPr>
                            <w:b/>
                            <w:bCs/>
                          </w:rPr>
                          <w:lastRenderedPageBreak/>
                          <w:t>ИТОГО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3152FBC4" w14:textId="77777777" w:rsidR="00AA520C" w:rsidRPr="004B7D92" w:rsidRDefault="00AA520C" w:rsidP="009C36D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B7D92">
                          <w:rPr>
                            <w:b/>
                            <w:bCs/>
                          </w:rPr>
                          <w:t>144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57916246" w14:textId="4F72E6DF" w:rsidR="00AA520C" w:rsidRPr="004B7D92" w:rsidRDefault="000374DC" w:rsidP="000374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121</w:t>
                        </w:r>
                        <w:bookmarkStart w:id="3" w:name="_GoBack"/>
                        <w:bookmarkEnd w:id="3"/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7F73E99F" w14:textId="1A965153" w:rsidR="00AA520C" w:rsidRPr="004B7D92" w:rsidRDefault="009C36D2" w:rsidP="009C36D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1CD682EF" w14:textId="13BA9E0B" w:rsidR="00AA520C" w:rsidRPr="004B7D92" w:rsidRDefault="009C36D2" w:rsidP="009C36D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6C69BC33" w14:textId="05EF312D" w:rsidR="00AA520C" w:rsidRPr="004B7D92" w:rsidRDefault="00AA520C" w:rsidP="009C36D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2F65E544" w14:textId="489801D2" w:rsidR="00AA520C" w:rsidRPr="004B7D92" w:rsidRDefault="000374DC" w:rsidP="009C36D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0374DC" w14:paraId="26E4ADE4" w14:textId="77777777" w:rsidTr="009C36D2">
                    <w:tc>
                      <w:tcPr>
                        <w:tcW w:w="2100" w:type="dxa"/>
                        <w:gridSpan w:val="2"/>
                      </w:tcPr>
                      <w:p w14:paraId="2A0E152B" w14:textId="77777777" w:rsidR="00AA520C" w:rsidRPr="004B7D92" w:rsidRDefault="00AA520C" w:rsidP="00AA520C">
                        <w:pPr>
                          <w:jc w:val="center"/>
                        </w:pPr>
                        <w:r w:rsidRPr="004B7D92">
                          <w:t xml:space="preserve">В </w:t>
                        </w:r>
                        <w:proofErr w:type="spellStart"/>
                        <w:r w:rsidRPr="004B7D92">
                          <w:t>т.ч</w:t>
                        </w:r>
                        <w:proofErr w:type="spellEnd"/>
                        <w:r w:rsidRPr="004B7D92">
                          <w:t>. практическая подготовка</w:t>
                        </w:r>
                      </w:p>
                    </w:tc>
                    <w:tc>
                      <w:tcPr>
                        <w:tcW w:w="805" w:type="dxa"/>
                        <w:vAlign w:val="center"/>
                      </w:tcPr>
                      <w:p w14:paraId="794EEC28" w14:textId="2DB553B1" w:rsidR="00AA520C" w:rsidRPr="004B7D92" w:rsidRDefault="009C36D2" w:rsidP="009C36D2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63C6BD0E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964" w:type="dxa"/>
                        <w:vAlign w:val="center"/>
                      </w:tcPr>
                      <w:p w14:paraId="5A4FAC1C" w14:textId="338A7548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2307" w:type="dxa"/>
                        <w:vAlign w:val="center"/>
                      </w:tcPr>
                      <w:p w14:paraId="3D8A88D6" w14:textId="7138DE4E" w:rsidR="00AA520C" w:rsidRPr="004B7D92" w:rsidRDefault="009C36D2" w:rsidP="009C36D2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303" w:type="dxa"/>
                        <w:vAlign w:val="center"/>
                      </w:tcPr>
                      <w:p w14:paraId="06B04B58" w14:textId="57672BB1" w:rsidR="00AA520C" w:rsidRPr="004B7D92" w:rsidRDefault="00AA520C" w:rsidP="009C36D2">
                        <w:pPr>
                          <w:jc w:val="center"/>
                        </w:pPr>
                      </w:p>
                    </w:tc>
                    <w:tc>
                      <w:tcPr>
                        <w:tcW w:w="1334" w:type="dxa"/>
                        <w:vAlign w:val="center"/>
                      </w:tcPr>
                      <w:p w14:paraId="34471B07" w14:textId="77777777" w:rsidR="00AA520C" w:rsidRPr="004B7D92" w:rsidRDefault="00AA520C" w:rsidP="009C36D2">
                        <w:pPr>
                          <w:jc w:val="center"/>
                        </w:pPr>
                      </w:p>
                    </w:tc>
                  </w:tr>
                </w:tbl>
                <w:p w14:paraId="45A98B24" w14:textId="2F8CC023" w:rsidR="0074377E" w:rsidRDefault="0074377E" w:rsidP="00757B79">
                  <w:pPr>
                    <w:jc w:val="center"/>
                  </w:pPr>
                </w:p>
              </w:tc>
            </w:tr>
          </w:tbl>
          <w:p w14:paraId="38BED22C" w14:textId="77777777" w:rsidR="0074377E" w:rsidRDefault="0074377E" w:rsidP="00757B79"/>
        </w:tc>
      </w:tr>
      <w:tr w:rsidR="0074377E" w14:paraId="3F4718CF" w14:textId="77777777" w:rsidTr="009C36D2">
        <w:trPr>
          <w:gridAfter w:val="1"/>
          <w:wAfter w:w="1183" w:type="dxa"/>
          <w:trHeight w:val="150"/>
        </w:trPr>
        <w:tc>
          <w:tcPr>
            <w:tcW w:w="7444" w:type="dxa"/>
          </w:tcPr>
          <w:p w14:paraId="716C38FC" w14:textId="77777777" w:rsidR="0074377E" w:rsidRPr="008E7646" w:rsidRDefault="0074377E" w:rsidP="00757B79">
            <w:pPr>
              <w:pStyle w:val="EmptyLayoutCell"/>
              <w:rPr>
                <w:lang w:val="ru-RU"/>
              </w:rPr>
            </w:pPr>
          </w:p>
        </w:tc>
        <w:tc>
          <w:tcPr>
            <w:tcW w:w="1012" w:type="dxa"/>
          </w:tcPr>
          <w:p w14:paraId="5FD3112F" w14:textId="77777777" w:rsidR="0074377E" w:rsidRPr="008E7646" w:rsidRDefault="0074377E" w:rsidP="00757B79">
            <w:pPr>
              <w:pStyle w:val="EmptyLayoutCell"/>
              <w:rPr>
                <w:lang w:val="ru-RU"/>
              </w:rPr>
            </w:pPr>
          </w:p>
        </w:tc>
      </w:tr>
    </w:tbl>
    <w:bookmarkEnd w:id="2"/>
    <w:p w14:paraId="61C50962" w14:textId="787AB8A1" w:rsidR="00FA0BD8" w:rsidRDefault="00FA0BD8" w:rsidP="00FA0B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6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 xml:space="preserve">УЧЕБНО-МЕТОДИЧЕСКОЕ ОБЕСПЕЧЕНИЕ ДЛЯ САМОСТОЯТЕЛЬНОЙ РАБОТЫ </w:t>
      </w:r>
      <w:proofErr w:type="gramStart"/>
      <w:r>
        <w:rPr>
          <w:b/>
          <w:bCs/>
          <w:sz w:val="32"/>
        </w:rPr>
        <w:t>ОБУЧАЮЩИХСЯ</w:t>
      </w:r>
      <w:proofErr w:type="gramEnd"/>
    </w:p>
    <w:p w14:paraId="5F05E165" w14:textId="77777777" w:rsidR="00FA0BD8" w:rsidRDefault="00FA0BD8" w:rsidP="00FA0BD8">
      <w:pPr>
        <w:jc w:val="center"/>
        <w:rPr>
          <w:b/>
          <w:bCs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A0BD8" w14:paraId="657E25EA" w14:textId="77777777" w:rsidTr="00FA0BD8">
        <w:tc>
          <w:tcPr>
            <w:tcW w:w="846" w:type="dxa"/>
            <w:vAlign w:val="center"/>
          </w:tcPr>
          <w:p w14:paraId="1406A463" w14:textId="77777777" w:rsidR="00FA0BD8" w:rsidRPr="00FA0BD8" w:rsidRDefault="00FA0BD8" w:rsidP="00FA0BD8">
            <w:pPr>
              <w:jc w:val="center"/>
            </w:pPr>
            <w:r w:rsidRPr="00FA0BD8">
              <w:t>№</w:t>
            </w:r>
          </w:p>
          <w:p w14:paraId="54288F25" w14:textId="6394B4FE" w:rsidR="00FA0BD8" w:rsidRPr="00FA0BD8" w:rsidRDefault="00FA0BD8" w:rsidP="00FA0BD8">
            <w:pPr>
              <w:jc w:val="center"/>
            </w:pPr>
            <w:proofErr w:type="gramStart"/>
            <w:r w:rsidRPr="00FA0BD8">
              <w:t>п</w:t>
            </w:r>
            <w:proofErr w:type="gramEnd"/>
            <w:r w:rsidRPr="00FA0BD8">
              <w:rPr>
                <w:lang w:val="en-US"/>
              </w:rPr>
              <w:t>/</w:t>
            </w:r>
            <w:r w:rsidRPr="00FA0BD8">
              <w:t>п</w:t>
            </w:r>
          </w:p>
        </w:tc>
        <w:tc>
          <w:tcPr>
            <w:tcW w:w="5384" w:type="dxa"/>
            <w:vAlign w:val="center"/>
          </w:tcPr>
          <w:p w14:paraId="33086DDC" w14:textId="2FD7C7B9" w:rsidR="00FA0BD8" w:rsidRPr="00FA0BD8" w:rsidRDefault="00FA0BD8" w:rsidP="00FA0BD8">
            <w:pPr>
              <w:jc w:val="center"/>
            </w:pPr>
            <w:r>
              <w:t>Темы дисциплины</w:t>
            </w:r>
          </w:p>
        </w:tc>
        <w:tc>
          <w:tcPr>
            <w:tcW w:w="3115" w:type="dxa"/>
            <w:vAlign w:val="center"/>
          </w:tcPr>
          <w:p w14:paraId="656B6E95" w14:textId="2F397878" w:rsidR="00FA0BD8" w:rsidRPr="00FA0BD8" w:rsidRDefault="00FA0BD8" w:rsidP="00FA0BD8">
            <w:pPr>
              <w:jc w:val="center"/>
            </w:pPr>
            <w:r>
              <w:t>Перечень основной и дополнительной литературы</w:t>
            </w:r>
          </w:p>
        </w:tc>
      </w:tr>
      <w:tr w:rsidR="009C36D2" w14:paraId="241E53C3" w14:textId="77777777" w:rsidTr="009C36D2">
        <w:tc>
          <w:tcPr>
            <w:tcW w:w="846" w:type="dxa"/>
            <w:vAlign w:val="center"/>
          </w:tcPr>
          <w:p w14:paraId="33816F67" w14:textId="4ACF51DC" w:rsidR="009C36D2" w:rsidRPr="00FA0BD8" w:rsidRDefault="009C36D2" w:rsidP="00FA0BD8">
            <w:pPr>
              <w:jc w:val="center"/>
            </w:pPr>
            <w:r>
              <w:t>1</w:t>
            </w:r>
          </w:p>
        </w:tc>
        <w:tc>
          <w:tcPr>
            <w:tcW w:w="5384" w:type="dxa"/>
            <w:vAlign w:val="center"/>
          </w:tcPr>
          <w:p w14:paraId="079BA3C1" w14:textId="4167EB9B" w:rsidR="009C36D2" w:rsidRPr="00FA0BD8" w:rsidRDefault="009C36D2" w:rsidP="009C36D2">
            <w:r w:rsidRPr="004B7D92">
              <w:t>Административное право зарубежных стран как отрасль права и наука</w:t>
            </w:r>
          </w:p>
        </w:tc>
        <w:tc>
          <w:tcPr>
            <w:tcW w:w="3115" w:type="dxa"/>
          </w:tcPr>
          <w:p w14:paraId="78E5D4B6" w14:textId="43245BA3" w:rsidR="009C36D2" w:rsidRPr="00FA0BD8" w:rsidRDefault="009C36D2" w:rsidP="00FA0BD8">
            <w:pPr>
              <w:jc w:val="both"/>
            </w:pPr>
            <w:r>
              <w:t>1, 2, 3, 4, 5, 6, 10, 12, 13, 14</w:t>
            </w:r>
          </w:p>
        </w:tc>
      </w:tr>
      <w:tr w:rsidR="009C36D2" w14:paraId="36AC4A57" w14:textId="77777777" w:rsidTr="009C36D2">
        <w:tc>
          <w:tcPr>
            <w:tcW w:w="846" w:type="dxa"/>
            <w:vAlign w:val="center"/>
          </w:tcPr>
          <w:p w14:paraId="3A802D3E" w14:textId="0E843C97" w:rsidR="009C36D2" w:rsidRPr="00FA0BD8" w:rsidRDefault="009C36D2" w:rsidP="00FA0BD8">
            <w:pPr>
              <w:jc w:val="center"/>
            </w:pPr>
            <w:r>
              <w:t>2</w:t>
            </w:r>
          </w:p>
        </w:tc>
        <w:tc>
          <w:tcPr>
            <w:tcW w:w="5384" w:type="dxa"/>
            <w:vAlign w:val="center"/>
          </w:tcPr>
          <w:p w14:paraId="62546F59" w14:textId="3B19A085" w:rsidR="009C36D2" w:rsidRPr="00FA0BD8" w:rsidRDefault="009C36D2" w:rsidP="009C36D2">
            <w:r w:rsidRPr="004B7D92">
              <w:t>Административное право Федеративной Республики Германия</w:t>
            </w:r>
          </w:p>
        </w:tc>
        <w:tc>
          <w:tcPr>
            <w:tcW w:w="3115" w:type="dxa"/>
          </w:tcPr>
          <w:p w14:paraId="5C40A2A4" w14:textId="4D898AA5" w:rsidR="009C36D2" w:rsidRPr="00FA0BD8" w:rsidRDefault="009C36D2" w:rsidP="00FA0BD8">
            <w:pPr>
              <w:jc w:val="both"/>
            </w:pPr>
            <w:r>
              <w:t>3, 6, 10, 11, 12, 14</w:t>
            </w:r>
          </w:p>
        </w:tc>
      </w:tr>
      <w:tr w:rsidR="009C36D2" w14:paraId="41177972" w14:textId="77777777" w:rsidTr="009C36D2">
        <w:tc>
          <w:tcPr>
            <w:tcW w:w="846" w:type="dxa"/>
            <w:vAlign w:val="center"/>
          </w:tcPr>
          <w:p w14:paraId="0AACC081" w14:textId="02153444" w:rsidR="009C36D2" w:rsidRPr="00FA0BD8" w:rsidRDefault="009C36D2" w:rsidP="00FA0BD8">
            <w:pPr>
              <w:jc w:val="center"/>
            </w:pPr>
            <w:r>
              <w:t>3</w:t>
            </w:r>
          </w:p>
        </w:tc>
        <w:tc>
          <w:tcPr>
            <w:tcW w:w="5384" w:type="dxa"/>
            <w:vAlign w:val="center"/>
          </w:tcPr>
          <w:p w14:paraId="2061C0A0" w14:textId="04494AF6" w:rsidR="009C36D2" w:rsidRPr="00FA0BD8" w:rsidRDefault="009C36D2" w:rsidP="009C36D2">
            <w:r w:rsidRPr="004B7D92">
              <w:t>Административное право Французской Республики</w:t>
            </w:r>
          </w:p>
        </w:tc>
        <w:tc>
          <w:tcPr>
            <w:tcW w:w="3115" w:type="dxa"/>
          </w:tcPr>
          <w:p w14:paraId="61277099" w14:textId="77D0CC2A" w:rsidR="009C36D2" w:rsidRPr="00FA0BD8" w:rsidRDefault="009C36D2" w:rsidP="00FA0BD8">
            <w:pPr>
              <w:jc w:val="both"/>
            </w:pPr>
            <w:r>
              <w:t>3, 6, 7, 9, 11, 12, 14, 15</w:t>
            </w:r>
          </w:p>
        </w:tc>
      </w:tr>
      <w:tr w:rsidR="009C36D2" w14:paraId="2BFFF8D6" w14:textId="77777777" w:rsidTr="009C36D2">
        <w:tc>
          <w:tcPr>
            <w:tcW w:w="846" w:type="dxa"/>
            <w:vAlign w:val="center"/>
          </w:tcPr>
          <w:p w14:paraId="3C9AD86A" w14:textId="0282CC27" w:rsidR="009C36D2" w:rsidRPr="00FA0BD8" w:rsidRDefault="009C36D2" w:rsidP="00FA0BD8">
            <w:pPr>
              <w:jc w:val="center"/>
            </w:pPr>
            <w:r>
              <w:t>4</w:t>
            </w:r>
          </w:p>
        </w:tc>
        <w:tc>
          <w:tcPr>
            <w:tcW w:w="5384" w:type="dxa"/>
            <w:vAlign w:val="center"/>
          </w:tcPr>
          <w:p w14:paraId="1B6D37B9" w14:textId="043A96FC" w:rsidR="009C36D2" w:rsidRPr="00FA0BD8" w:rsidRDefault="009C36D2" w:rsidP="009C36D2">
            <w:r w:rsidRPr="004B7D92">
              <w:t>Административное право Соединенных Штатов Америки</w:t>
            </w:r>
          </w:p>
        </w:tc>
        <w:tc>
          <w:tcPr>
            <w:tcW w:w="3115" w:type="dxa"/>
          </w:tcPr>
          <w:p w14:paraId="47FF662F" w14:textId="6CFEEE7A" w:rsidR="009C36D2" w:rsidRPr="00FA0BD8" w:rsidRDefault="009C36D2" w:rsidP="00FA0BD8">
            <w:pPr>
              <w:jc w:val="both"/>
            </w:pPr>
            <w:r>
              <w:t>3, 5, 8</w:t>
            </w:r>
          </w:p>
        </w:tc>
      </w:tr>
      <w:tr w:rsidR="009C36D2" w14:paraId="54101DC7" w14:textId="77777777" w:rsidTr="009C36D2">
        <w:tc>
          <w:tcPr>
            <w:tcW w:w="846" w:type="dxa"/>
            <w:vAlign w:val="center"/>
          </w:tcPr>
          <w:p w14:paraId="5BCC68C6" w14:textId="75327641" w:rsidR="009C36D2" w:rsidRDefault="009C36D2" w:rsidP="00FA0BD8">
            <w:pPr>
              <w:jc w:val="center"/>
            </w:pPr>
            <w:r>
              <w:t>5</w:t>
            </w:r>
          </w:p>
        </w:tc>
        <w:tc>
          <w:tcPr>
            <w:tcW w:w="5384" w:type="dxa"/>
            <w:vAlign w:val="center"/>
          </w:tcPr>
          <w:p w14:paraId="4BDC60CD" w14:textId="76775C99" w:rsidR="009C36D2" w:rsidRPr="00FA0BD8" w:rsidRDefault="009C36D2" w:rsidP="009C36D2">
            <w:r w:rsidRPr="004B7D92">
              <w:t>Административное право стран-участников Содружества Независимых Государств</w:t>
            </w:r>
          </w:p>
        </w:tc>
        <w:tc>
          <w:tcPr>
            <w:tcW w:w="3115" w:type="dxa"/>
          </w:tcPr>
          <w:p w14:paraId="607A6F63" w14:textId="51DBDF7F" w:rsidR="009C36D2" w:rsidRPr="00FA0BD8" w:rsidRDefault="009C36D2" w:rsidP="00FA0BD8">
            <w:pPr>
              <w:jc w:val="both"/>
            </w:pPr>
            <w:r>
              <w:t>1, 2, 16, 17</w:t>
            </w:r>
          </w:p>
        </w:tc>
      </w:tr>
    </w:tbl>
    <w:p w14:paraId="42CA30F5" w14:textId="77777777" w:rsidR="00FA0BD8" w:rsidRDefault="00FA0BD8" w:rsidP="00FA0BD8">
      <w:pPr>
        <w:jc w:val="both"/>
        <w:rPr>
          <w:b/>
          <w:bCs/>
          <w:sz w:val="32"/>
        </w:rPr>
      </w:pPr>
    </w:p>
    <w:p w14:paraId="45853F74" w14:textId="39C42014" w:rsidR="00FA0BD8" w:rsidRDefault="00FA0BD8" w:rsidP="00FA0B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7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ОЦЕНОЧНЫЕ МАТЕРИАЛЫ</w:t>
      </w:r>
    </w:p>
    <w:p w14:paraId="30238C9D" w14:textId="47808ED3" w:rsidR="00FA0BD8" w:rsidRDefault="00FA0BD8" w:rsidP="00FA0BD8">
      <w:pPr>
        <w:ind w:firstLine="709"/>
        <w:jc w:val="both"/>
        <w:rPr>
          <w:sz w:val="28"/>
          <w:szCs w:val="28"/>
        </w:rPr>
      </w:pPr>
    </w:p>
    <w:p w14:paraId="11D45559" w14:textId="0F33067B" w:rsidR="00FA0BD8" w:rsidRDefault="00FA0BD8" w:rsidP="00FA0B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текущего контроля и промежуточной аттестации.</w:t>
      </w:r>
    </w:p>
    <w:p w14:paraId="27485973" w14:textId="77777777" w:rsidR="00FA0BD8" w:rsidRDefault="00FA0BD8" w:rsidP="00FA0BD8">
      <w:pPr>
        <w:ind w:firstLine="709"/>
        <w:jc w:val="both"/>
        <w:rPr>
          <w:sz w:val="28"/>
          <w:szCs w:val="28"/>
        </w:rPr>
      </w:pPr>
    </w:p>
    <w:p w14:paraId="37BEC8FF" w14:textId="5CD7E6A0" w:rsidR="00FA0BD8" w:rsidRDefault="00FA0BD8" w:rsidP="00FA0BD8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br w:type="page"/>
      </w:r>
      <w:r>
        <w:rPr>
          <w:b/>
          <w:bCs/>
          <w:sz w:val="32"/>
        </w:rPr>
        <w:lastRenderedPageBreak/>
        <w:t>8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ПЕРЕЧЕНЬ ОСНОВНОЙ И ДОПОЛНИТЕЛЬНОЙ ЛИТЕРАТУРЫ</w:t>
      </w:r>
    </w:p>
    <w:p w14:paraId="4F03427F" w14:textId="77777777" w:rsidR="00FA0BD8" w:rsidRPr="00FA0BD8" w:rsidRDefault="00FA0BD8" w:rsidP="00FA0BD8">
      <w:pPr>
        <w:jc w:val="center"/>
        <w:rPr>
          <w:b/>
          <w:bCs/>
          <w:sz w:val="28"/>
          <w:szCs w:val="28"/>
        </w:rPr>
      </w:pPr>
    </w:p>
    <w:p w14:paraId="5E848DDD" w14:textId="580A2DEE" w:rsidR="00FA0BD8" w:rsidRPr="00D61315" w:rsidRDefault="00FA0BD8" w:rsidP="00D61315">
      <w:pPr>
        <w:jc w:val="center"/>
        <w:rPr>
          <w:b/>
          <w:bCs/>
          <w:sz w:val="28"/>
          <w:szCs w:val="28"/>
        </w:rPr>
      </w:pPr>
      <w:r w:rsidRPr="00D61315">
        <w:rPr>
          <w:b/>
          <w:bCs/>
          <w:sz w:val="28"/>
          <w:szCs w:val="28"/>
        </w:rPr>
        <w:t>Основная литература</w:t>
      </w:r>
    </w:p>
    <w:p w14:paraId="12D016CD" w14:textId="2563FDBF" w:rsidR="00FA0BD8" w:rsidRPr="00D61315" w:rsidRDefault="00FA0BD8" w:rsidP="00D61315">
      <w:pPr>
        <w:ind w:firstLine="709"/>
        <w:jc w:val="both"/>
        <w:rPr>
          <w:b/>
          <w:bCs/>
          <w:sz w:val="28"/>
          <w:szCs w:val="28"/>
        </w:rPr>
      </w:pPr>
    </w:p>
    <w:p w14:paraId="3E86B509" w14:textId="2B9AAFA9" w:rsidR="00CF434E" w:rsidRPr="00D61315" w:rsidRDefault="00D61315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Россинский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Б.В. Административное право /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Россинский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Б.В.,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Старилов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Ю.Н., - 7-е изд., пересмотр. -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М.:Юр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. НОРМА, НИЦ ИНФРА-М, 2026. - 840 с.</w:t>
      </w:r>
    </w:p>
    <w:p w14:paraId="3729D1F5" w14:textId="4C362D75" w:rsidR="00D61315" w:rsidRPr="00D61315" w:rsidRDefault="00D61315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>Административное право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учебник / под ред. Л.Л. Попова, М.С.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Студеникиной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. — 3-е изд.,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. и доп. — Москва : Норма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ИНФРА-М, 2025. — 736 с.</w:t>
      </w:r>
    </w:p>
    <w:p w14:paraId="0D2C1FBB" w14:textId="46BB1AF6" w:rsidR="00FA0BD8" w:rsidRPr="00D61315" w:rsidRDefault="00FA0BD8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 xml:space="preserve">Административное право зарубежных стран: учебник для студентов вузов, обучающихся по специальности «Юриспруденция» / В. Я.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Кикоть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, Н. В. Румянцев, Г. А. Василевич [и др.]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под ред. В. Я.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Кикотя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, Г. А. Василевича, Н. В. Румянцева. — М.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ЮНИТИ-ДАНА: Закон и право, 2017.— 431 с.</w:t>
      </w:r>
    </w:p>
    <w:p w14:paraId="61BF41F4" w14:textId="6851A88E" w:rsidR="001213F8" w:rsidRPr="00D61315" w:rsidRDefault="001213F8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>Зюзин В.А. Административная юстиция и юрисдикция в зарубежных странах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учебное пособие / В. А. Зюзин. -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РГУП, 2020. - 92 с.</w:t>
      </w:r>
    </w:p>
    <w:p w14:paraId="110B9BE4" w14:textId="2C92C739" w:rsidR="0031462E" w:rsidRPr="00D61315" w:rsidRDefault="0031462E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 xml:space="preserve">Административная юстиция зарубежных стран: учебное пособие для студентов вузов, обучающихся по направлению «Юриспруденция» / В. И. Каинов, А. П. Шергин, О. В.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Зиборов</w:t>
      </w:r>
      <w:proofErr w:type="spellEnd"/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под ред. А. П. Шергина, О. В.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Зиборова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, В. И. Каинова. -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ЮНИТИ-ДАНА, 2021.</w:t>
      </w:r>
    </w:p>
    <w:p w14:paraId="65B78272" w14:textId="1FBC3857" w:rsidR="001213F8" w:rsidRPr="00D61315" w:rsidRDefault="001213F8" w:rsidP="00D61315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Кайнов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В.И. Административное право зарубежных стран: учебное пособие / В.И.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Кайнов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, Р.А. Сафаров. – Москва: КНОРУС, 2021. – 242 с. – (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магистратура и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).</w:t>
      </w:r>
    </w:p>
    <w:p w14:paraId="433D2545" w14:textId="77777777" w:rsidR="0031462E" w:rsidRPr="00D61315" w:rsidRDefault="0031462E" w:rsidP="00D61315">
      <w:pPr>
        <w:ind w:firstLine="709"/>
        <w:jc w:val="both"/>
        <w:rPr>
          <w:sz w:val="28"/>
          <w:szCs w:val="28"/>
        </w:rPr>
      </w:pPr>
    </w:p>
    <w:p w14:paraId="6E56EFB8" w14:textId="341E9079" w:rsidR="0031462E" w:rsidRPr="00D61315" w:rsidRDefault="0031462E" w:rsidP="00D61315">
      <w:pPr>
        <w:jc w:val="center"/>
        <w:rPr>
          <w:b/>
          <w:bCs/>
          <w:sz w:val="28"/>
          <w:szCs w:val="28"/>
        </w:rPr>
      </w:pPr>
      <w:r w:rsidRPr="00D61315">
        <w:rPr>
          <w:b/>
          <w:bCs/>
          <w:sz w:val="28"/>
          <w:szCs w:val="28"/>
        </w:rPr>
        <w:t>Дополнительная литература</w:t>
      </w:r>
    </w:p>
    <w:p w14:paraId="776DD5C7" w14:textId="77777777" w:rsidR="0031462E" w:rsidRPr="00D61315" w:rsidRDefault="0031462E" w:rsidP="00D61315">
      <w:pPr>
        <w:ind w:firstLine="709"/>
        <w:jc w:val="both"/>
        <w:rPr>
          <w:sz w:val="28"/>
          <w:szCs w:val="28"/>
        </w:rPr>
      </w:pPr>
    </w:p>
    <w:p w14:paraId="19353975" w14:textId="13106AE3" w:rsidR="0031462E" w:rsidRPr="007712B8" w:rsidRDefault="0031462E" w:rsidP="007712B8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Ведель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Ж. Административное право Франции / Пер. с фр. д-ра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. наук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Энтина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Л.М.; Под ред. д-ра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. наук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Крутоголова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М.А., [Вступ. статья 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>д-ров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. наук проф. М.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Крутоголова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и А. Лунева, с. 5-20]. — Москва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Прогресс, 1973. — 512 с.</w:t>
      </w:r>
    </w:p>
    <w:p w14:paraId="670BACFE" w14:textId="12CA1289" w:rsidR="007712B8" w:rsidRPr="007712B8" w:rsidRDefault="007712B8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Никеров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Г.И. Административное право США = Административное право Соединенных Штатов Америки [Текст] / Г.И.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Никеров</w:t>
      </w:r>
      <w:proofErr w:type="spellEnd"/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АН СССР, Ин-т США и Канады. - Москва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Наука, 1977. - 200 с.</w:t>
      </w:r>
    </w:p>
    <w:p w14:paraId="16BAC140" w14:textId="49B5BB4B" w:rsidR="0031462E" w:rsidRPr="00D61315" w:rsidRDefault="0031462E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Брэбан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, Ги. Французское административное право / Г.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Брэбан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; Пер. с фр. Д. И. Васильева, В. Д.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Карповича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; Под ред. и со вступ. ст.</w:t>
      </w:r>
      <w:r w:rsidRPr="00D61315">
        <w:rPr>
          <w:rFonts w:ascii="Times New Roman" w:hAnsi="Times New Roman" w:cs="Times New Roman"/>
          <w:sz w:val="28"/>
          <w:szCs w:val="28"/>
        </w:rPr>
        <w:t xml:space="preserve"> С. В.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Боботова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Прогресс, 1988. - 487 с.</w:t>
      </w:r>
    </w:p>
    <w:p w14:paraId="7A55C243" w14:textId="6D35DCB2" w:rsidR="00D61315" w:rsidRDefault="00D61315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Старилов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Ю.Н. Курс общего административного права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в 3 т. / Ю. Н.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Старилов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 Т.1: История. Наука. Предмет. Нормы. Субъекты. – М.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Норма, 2002 728 с.</w:t>
      </w:r>
    </w:p>
    <w:p w14:paraId="03D7D9C0" w14:textId="0283BDEB" w:rsidR="007712B8" w:rsidRPr="007712B8" w:rsidRDefault="007712B8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B8">
        <w:rPr>
          <w:rFonts w:ascii="Times New Roman" w:hAnsi="Times New Roman" w:cs="Times New Roman"/>
          <w:sz w:val="28"/>
          <w:szCs w:val="28"/>
        </w:rPr>
        <w:lastRenderedPageBreak/>
        <w:t xml:space="preserve">Мицкевич Л.А. Основы административного права Германии / Л.А. Мицкевич; 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>М-во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образования Рос. Федерации,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Краснояр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. гос. ун-т. - Красноярск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. центр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КрасГУ</w:t>
      </w:r>
      <w:proofErr w:type="spellEnd"/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Универс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, 2002. - 117,43,19 с.</w:t>
      </w:r>
    </w:p>
    <w:p w14:paraId="54EC54E4" w14:textId="5AFE73EE" w:rsidR="00CF434E" w:rsidRPr="007712B8" w:rsidRDefault="00CF434E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B8">
        <w:rPr>
          <w:rFonts w:ascii="Times New Roman" w:hAnsi="Times New Roman" w:cs="Times New Roman"/>
          <w:sz w:val="28"/>
          <w:szCs w:val="28"/>
        </w:rPr>
        <w:t>Административное право зарубежных стран Учебник / [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Козырин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Штатина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М.А., Зеленцов А.Б. и др.]; Под ред. А.Н.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Козырина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Штатиной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. — М.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Спарк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, 2003. — 462 с.</w:t>
      </w:r>
    </w:p>
    <w:p w14:paraId="1E7245BB" w14:textId="46608B14" w:rsidR="00D61315" w:rsidRPr="007712B8" w:rsidRDefault="00D61315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B8">
        <w:rPr>
          <w:rFonts w:ascii="Times New Roman" w:hAnsi="Times New Roman" w:cs="Times New Roman"/>
          <w:sz w:val="28"/>
          <w:szCs w:val="28"/>
        </w:rPr>
        <w:t xml:space="preserve">Попов Л.Л. Государственное управление в России и зарубежных странах: административно-правовые аспекты: Монография / Попов Л.Л.,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Мигачева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Е.В., Тихомиров С.В.; Под ред. Попова Л.Л. - Москва :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7712B8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712B8">
        <w:rPr>
          <w:rFonts w:ascii="Times New Roman" w:hAnsi="Times New Roman" w:cs="Times New Roman"/>
          <w:sz w:val="28"/>
          <w:szCs w:val="28"/>
        </w:rPr>
        <w:t>орма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, НИЦ ИНФРА-М, 2012. - 320 с.</w:t>
      </w:r>
    </w:p>
    <w:p w14:paraId="4AD9E54E" w14:textId="00C46632" w:rsidR="00CF434E" w:rsidRPr="00D61315" w:rsidRDefault="00CF434E" w:rsidP="007712B8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2B8">
        <w:rPr>
          <w:rFonts w:ascii="Times New Roman" w:hAnsi="Times New Roman" w:cs="Times New Roman"/>
          <w:sz w:val="28"/>
          <w:szCs w:val="28"/>
        </w:rPr>
        <w:t xml:space="preserve">Административный процесс: учебник для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 xml:space="preserve"> и магистратуры / Н. Г. </w:t>
      </w:r>
      <w:proofErr w:type="spellStart"/>
      <w:r w:rsidRPr="007712B8">
        <w:rPr>
          <w:rFonts w:ascii="Times New Roman" w:hAnsi="Times New Roman" w:cs="Times New Roman"/>
          <w:sz w:val="28"/>
          <w:szCs w:val="28"/>
        </w:rPr>
        <w:t>Салищева</w:t>
      </w:r>
      <w:proofErr w:type="spellEnd"/>
      <w:r w:rsidRPr="007712B8">
        <w:rPr>
          <w:rFonts w:ascii="Times New Roman" w:hAnsi="Times New Roman" w:cs="Times New Roman"/>
          <w:sz w:val="28"/>
          <w:szCs w:val="28"/>
        </w:rPr>
        <w:t>, Д. С. Дубровский</w:t>
      </w:r>
      <w:r w:rsidRPr="00D61315">
        <w:rPr>
          <w:rFonts w:ascii="Times New Roman" w:hAnsi="Times New Roman" w:cs="Times New Roman"/>
          <w:sz w:val="28"/>
          <w:szCs w:val="28"/>
        </w:rPr>
        <w:t xml:space="preserve">, С. З.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Женетль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М. А.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Штатина</w:t>
      </w:r>
      <w:proofErr w:type="spellEnd"/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под редакцией М. А.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Штатиной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, 2017. — 364 с. — (Бакалавр и магистр.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</w:p>
    <w:p w14:paraId="30541345" w14:textId="09913D2C" w:rsidR="0031462E" w:rsidRPr="00D61315" w:rsidRDefault="0031462E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>Пилипенко А.Н. Публичный контроль во Франции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монография / А.Н. Пилипенко. —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Институт законодательства и сравнительного правоведения при Правительстве Российской Федерации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ИНФРА-М, 2019. — 256 с.</w:t>
      </w:r>
    </w:p>
    <w:p w14:paraId="2327B137" w14:textId="400F3EB1" w:rsidR="00CF434E" w:rsidRPr="00D61315" w:rsidRDefault="00CF434E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>Модернизация административного законодательства (цели, задачи, принципы и актуальные направления)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монография / А.М.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Абакирова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Абдыраев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Г.А. Василевич [и др.] ; отв. ред. А.Ф.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Ноздрачев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Институт законодательства и сравнительного правоведения при Правительстве Российской Федерации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ИНФРА-М, 2020. — 496 с.</w:t>
      </w:r>
    </w:p>
    <w:p w14:paraId="180FF39D" w14:textId="23E46C85" w:rsidR="0031462E" w:rsidRDefault="0031462E" w:rsidP="00D61315">
      <w:pPr>
        <w:pStyle w:val="a7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315">
        <w:rPr>
          <w:rFonts w:ascii="Times New Roman" w:hAnsi="Times New Roman" w:cs="Times New Roman"/>
          <w:sz w:val="28"/>
          <w:szCs w:val="28"/>
        </w:rPr>
        <w:t>Зеленцов, А.Б. Тенденции развития контроля за деятельностью публичной администрации в зарубежных государствах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монография / А.Б. Зеленцов, В.И.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Лафитский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 xml:space="preserve">, И.Г. Тимошенко [и др.] ; отв. ред. В.И. </w:t>
      </w:r>
      <w:proofErr w:type="spellStart"/>
      <w:r w:rsidRPr="00D61315">
        <w:rPr>
          <w:rFonts w:ascii="Times New Roman" w:hAnsi="Times New Roman" w:cs="Times New Roman"/>
          <w:sz w:val="28"/>
          <w:szCs w:val="28"/>
        </w:rPr>
        <w:t>Лафитский</w:t>
      </w:r>
      <w:proofErr w:type="spellEnd"/>
      <w:r w:rsidRPr="00D61315">
        <w:rPr>
          <w:rFonts w:ascii="Times New Roman" w:hAnsi="Times New Roman" w:cs="Times New Roman"/>
          <w:sz w:val="28"/>
          <w:szCs w:val="28"/>
        </w:rPr>
        <w:t>, И.Г. Тимошенко. — Москва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Институт законодательства и сравнительного правоведения при Правительстве Российской Федерации</w:t>
      </w:r>
      <w:proofErr w:type="gramStart"/>
      <w:r w:rsidRPr="00D6131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315">
        <w:rPr>
          <w:rFonts w:ascii="Times New Roman" w:hAnsi="Times New Roman" w:cs="Times New Roman"/>
          <w:sz w:val="28"/>
          <w:szCs w:val="28"/>
        </w:rPr>
        <w:t xml:space="preserve"> ИНФРА-М, 2020. — 446 с.</w:t>
      </w:r>
    </w:p>
    <w:p w14:paraId="42216E4F" w14:textId="77777777" w:rsidR="00AA0952" w:rsidRDefault="00AA0952" w:rsidP="00AA0952">
      <w:pPr>
        <w:jc w:val="both"/>
        <w:rPr>
          <w:sz w:val="28"/>
          <w:szCs w:val="28"/>
        </w:rPr>
      </w:pPr>
    </w:p>
    <w:p w14:paraId="2600CCB3" w14:textId="326B08A3" w:rsidR="00AA0952" w:rsidRDefault="00AA0952" w:rsidP="00AA095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9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СОВРЕМЕННЫЕ ПРОФЕССИОНАЛЬНЫЕ БАЗЫ ДАННЫХ И ИНФОРМАЦИОННЫЕ СПРАВОЧНЫЕ СИСТЕМЫ</w:t>
      </w:r>
    </w:p>
    <w:p w14:paraId="120F6988" w14:textId="77777777" w:rsidR="00AA0952" w:rsidRDefault="00AA0952" w:rsidP="00AA0952">
      <w:pPr>
        <w:jc w:val="center"/>
        <w:rPr>
          <w:b/>
          <w:bCs/>
          <w:sz w:val="32"/>
        </w:rPr>
      </w:pPr>
    </w:p>
    <w:p w14:paraId="743E5C38" w14:textId="27559EF4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Официальный интернет-портал правовой информации – </w:t>
      </w:r>
      <w:hyperlink r:id="rId9" w:history="1">
        <w:r w:rsidRPr="001C3AA6">
          <w:rPr>
            <w:rStyle w:val="ad"/>
            <w:sz w:val="28"/>
            <w:szCs w:val="28"/>
            <w:lang w:val="en-US"/>
          </w:rPr>
          <w:t>www</w:t>
        </w:r>
        <w:r w:rsidRPr="001C3AA6">
          <w:rPr>
            <w:rStyle w:val="ad"/>
            <w:sz w:val="28"/>
            <w:szCs w:val="28"/>
          </w:rPr>
          <w:t>.</w:t>
        </w:r>
        <w:proofErr w:type="spellStart"/>
        <w:r w:rsidRPr="001C3AA6">
          <w:rPr>
            <w:rStyle w:val="ad"/>
            <w:sz w:val="28"/>
            <w:szCs w:val="28"/>
            <w:lang w:val="en-US"/>
          </w:rPr>
          <w:t>pravo</w:t>
        </w:r>
        <w:proofErr w:type="spellEnd"/>
        <w:r w:rsidRPr="001C3AA6">
          <w:rPr>
            <w:rStyle w:val="ad"/>
            <w:sz w:val="28"/>
            <w:szCs w:val="28"/>
          </w:rPr>
          <w:t>.</w:t>
        </w:r>
        <w:proofErr w:type="spellStart"/>
        <w:r w:rsidRPr="001C3AA6">
          <w:rPr>
            <w:rStyle w:val="ad"/>
            <w:sz w:val="28"/>
            <w:szCs w:val="28"/>
            <w:lang w:val="en-US"/>
          </w:rPr>
          <w:t>gov</w:t>
        </w:r>
        <w:proofErr w:type="spellEnd"/>
        <w:r w:rsidRPr="001C3AA6">
          <w:rPr>
            <w:rStyle w:val="ad"/>
            <w:sz w:val="28"/>
            <w:szCs w:val="28"/>
          </w:rPr>
          <w:t>.</w:t>
        </w:r>
        <w:proofErr w:type="spellStart"/>
        <w:r w:rsidRPr="001C3AA6">
          <w:rPr>
            <w:rStyle w:val="ad"/>
            <w:sz w:val="28"/>
            <w:szCs w:val="28"/>
            <w:lang w:val="en-US"/>
          </w:rPr>
          <w:t>ru</w:t>
        </w:r>
        <w:proofErr w:type="spellEnd"/>
      </w:hyperlink>
    </w:p>
    <w:p w14:paraId="1DE0C6FC" w14:textId="37D713FD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Официальный сайт справочно-правовой системы </w:t>
      </w:r>
      <w:proofErr w:type="spellStart"/>
      <w:r w:rsidRPr="001C3AA6">
        <w:rPr>
          <w:sz w:val="28"/>
          <w:szCs w:val="28"/>
        </w:rPr>
        <w:t>КонсультантПлюс</w:t>
      </w:r>
      <w:proofErr w:type="spellEnd"/>
      <w:r w:rsidRPr="001C3AA6">
        <w:rPr>
          <w:sz w:val="28"/>
          <w:szCs w:val="28"/>
        </w:rPr>
        <w:t xml:space="preserve"> - </w:t>
      </w:r>
      <w:hyperlink r:id="rId10" w:history="1">
        <w:r w:rsidRPr="001C3AA6">
          <w:rPr>
            <w:rStyle w:val="ad"/>
            <w:sz w:val="28"/>
            <w:szCs w:val="28"/>
          </w:rPr>
          <w:t>https://www.consultant.ru/</w:t>
        </w:r>
      </w:hyperlink>
    </w:p>
    <w:p w14:paraId="2D10EFB5" w14:textId="7BE441BD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Официальный сайт справочно-правовой системы Гарант – </w:t>
      </w:r>
      <w:hyperlink r:id="rId11" w:history="1">
        <w:r w:rsidRPr="001C3AA6">
          <w:rPr>
            <w:rStyle w:val="ad"/>
            <w:sz w:val="28"/>
            <w:szCs w:val="28"/>
          </w:rPr>
          <w:t>https://www.garant.ru/</w:t>
        </w:r>
      </w:hyperlink>
    </w:p>
    <w:p w14:paraId="436D946C" w14:textId="769C996D" w:rsidR="00AA0952" w:rsidRPr="001C3AA6" w:rsidRDefault="00AA0952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t xml:space="preserve">Научная электронная библиотека </w:t>
      </w:r>
      <w:proofErr w:type="spellStart"/>
      <w:r w:rsidRPr="001C3AA6">
        <w:rPr>
          <w:sz w:val="28"/>
          <w:szCs w:val="28"/>
          <w:lang w:val="en-US"/>
        </w:rPr>
        <w:t>eLIBRARY</w:t>
      </w:r>
      <w:proofErr w:type="spellEnd"/>
      <w:r w:rsidRPr="001C3AA6">
        <w:rPr>
          <w:sz w:val="28"/>
          <w:szCs w:val="28"/>
        </w:rPr>
        <w:t>.</w:t>
      </w:r>
      <w:r w:rsidRPr="001C3AA6">
        <w:rPr>
          <w:sz w:val="28"/>
          <w:szCs w:val="28"/>
          <w:lang w:val="en-US"/>
        </w:rPr>
        <w:t>RU</w:t>
      </w:r>
      <w:r w:rsidRPr="001C3AA6">
        <w:rPr>
          <w:sz w:val="28"/>
          <w:szCs w:val="28"/>
        </w:rPr>
        <w:t xml:space="preserve"> – </w:t>
      </w:r>
      <w:hyperlink r:id="rId12" w:history="1">
        <w:r w:rsidRPr="001C3AA6">
          <w:rPr>
            <w:rStyle w:val="ad"/>
            <w:sz w:val="28"/>
            <w:szCs w:val="28"/>
          </w:rPr>
          <w:t>https://www.elibrary.ru</w:t>
        </w:r>
      </w:hyperlink>
    </w:p>
    <w:p w14:paraId="4975F0D5" w14:textId="6E6C0B81" w:rsidR="001C3AA6" w:rsidRPr="00D245B3" w:rsidRDefault="001C3AA6" w:rsidP="001C3AA6">
      <w:pPr>
        <w:ind w:firstLine="709"/>
        <w:jc w:val="both"/>
        <w:rPr>
          <w:sz w:val="28"/>
          <w:szCs w:val="28"/>
        </w:rPr>
      </w:pPr>
      <w:r w:rsidRPr="001C3AA6">
        <w:rPr>
          <w:sz w:val="28"/>
          <w:szCs w:val="28"/>
        </w:rPr>
        <w:lastRenderedPageBreak/>
        <w:t xml:space="preserve">Научная электронная библиотека </w:t>
      </w:r>
      <w:proofErr w:type="spellStart"/>
      <w:r w:rsidRPr="001C3AA6">
        <w:rPr>
          <w:sz w:val="28"/>
          <w:szCs w:val="28"/>
        </w:rPr>
        <w:t>Киберленинка</w:t>
      </w:r>
      <w:proofErr w:type="spellEnd"/>
      <w:r w:rsidRPr="001C3AA6">
        <w:rPr>
          <w:sz w:val="28"/>
          <w:szCs w:val="28"/>
        </w:rPr>
        <w:t xml:space="preserve"> – </w:t>
      </w:r>
      <w:hyperlink r:id="rId13" w:history="1">
        <w:r w:rsidRPr="001C3AA6">
          <w:rPr>
            <w:rStyle w:val="ad"/>
            <w:sz w:val="28"/>
            <w:szCs w:val="28"/>
          </w:rPr>
          <w:t>https://cyberleninka.ru/</w:t>
        </w:r>
      </w:hyperlink>
    </w:p>
    <w:p w14:paraId="5C657026" w14:textId="0F6FB508" w:rsid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библиотека юридической литературы «Наука права» - </w:t>
      </w:r>
      <w:hyperlink r:id="rId14" w:history="1">
        <w:r w:rsidRPr="00662C06">
          <w:rPr>
            <w:rStyle w:val="ad"/>
            <w:sz w:val="28"/>
            <w:szCs w:val="28"/>
          </w:rPr>
          <w:t>https://naukaprava.ru/</w:t>
        </w:r>
      </w:hyperlink>
      <w:r>
        <w:rPr>
          <w:sz w:val="28"/>
          <w:szCs w:val="28"/>
        </w:rPr>
        <w:t xml:space="preserve"> </w:t>
      </w:r>
    </w:p>
    <w:p w14:paraId="533BA0F5" w14:textId="2D2E0082" w:rsidR="001C3AA6" w:rsidRP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Электронная библиотечная система </w:t>
      </w:r>
      <w:proofErr w:type="spellStart"/>
      <w:r>
        <w:rPr>
          <w:sz w:val="28"/>
          <w:szCs w:val="28"/>
          <w:lang w:val="en-US"/>
        </w:rPr>
        <w:t>Znanium</w:t>
      </w:r>
      <w:proofErr w:type="spellEnd"/>
      <w:r w:rsidRPr="001C3AA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C3AA6">
        <w:rPr>
          <w:sz w:val="28"/>
          <w:szCs w:val="28"/>
        </w:rPr>
        <w:t xml:space="preserve"> </w:t>
      </w:r>
      <w:hyperlink r:id="rId15" w:history="1">
        <w:r w:rsidRPr="00662C06">
          <w:rPr>
            <w:rStyle w:val="ad"/>
            <w:sz w:val="28"/>
            <w:szCs w:val="28"/>
          </w:rPr>
          <w:t>https://znanium.ru/</w:t>
        </w:r>
      </w:hyperlink>
      <w:r w:rsidRPr="001C3AA6">
        <w:rPr>
          <w:sz w:val="28"/>
          <w:szCs w:val="28"/>
        </w:rPr>
        <w:t xml:space="preserve"> </w:t>
      </w:r>
    </w:p>
    <w:p w14:paraId="37D7877A" w14:textId="6DC3BD0D" w:rsid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каталог Российской государственной библиотеки (РГБ) – </w:t>
      </w:r>
      <w:hyperlink r:id="rId16" w:history="1">
        <w:r w:rsidRPr="00662C06">
          <w:rPr>
            <w:rStyle w:val="ad"/>
            <w:sz w:val="28"/>
            <w:szCs w:val="28"/>
          </w:rPr>
          <w:t>https://www.rsl.ru/</w:t>
        </w:r>
      </w:hyperlink>
    </w:p>
    <w:p w14:paraId="7CA209EC" w14:textId="5C364FE6" w:rsid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каталог ГПНТБ СО РАН – </w:t>
      </w:r>
      <w:hyperlink r:id="rId17" w:history="1">
        <w:r w:rsidRPr="00662C06">
          <w:rPr>
            <w:rStyle w:val="ad"/>
            <w:sz w:val="28"/>
            <w:szCs w:val="28"/>
          </w:rPr>
          <w:t>https://www.gpntb.ru/resursy/24-14/34/108-33.html</w:t>
        </w:r>
      </w:hyperlink>
      <w:r>
        <w:rPr>
          <w:sz w:val="28"/>
          <w:szCs w:val="28"/>
        </w:rPr>
        <w:t xml:space="preserve"> </w:t>
      </w:r>
    </w:p>
    <w:p w14:paraId="42AF990A" w14:textId="19200A1F" w:rsidR="001C3AA6" w:rsidRPr="00D245B3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каталог НГОНБ – </w:t>
      </w:r>
      <w:hyperlink r:id="rId18" w:history="1">
        <w:r w:rsidRPr="00662C06">
          <w:rPr>
            <w:rStyle w:val="ad"/>
            <w:sz w:val="28"/>
            <w:szCs w:val="28"/>
          </w:rPr>
          <w:t>https://ngonb.ru/catalog/ngonb/</w:t>
        </w:r>
      </w:hyperlink>
      <w:r>
        <w:rPr>
          <w:sz w:val="28"/>
          <w:szCs w:val="28"/>
        </w:rPr>
        <w:t xml:space="preserve"> </w:t>
      </w:r>
    </w:p>
    <w:p w14:paraId="7AEB77E8" w14:textId="3429501F" w:rsidR="001C3AA6" w:rsidRPr="001C3AA6" w:rsidRDefault="001C3AA6" w:rsidP="001C3A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– </w:t>
      </w:r>
      <w:hyperlink r:id="rId19" w:history="1">
        <w:r w:rsidRPr="00662C06">
          <w:rPr>
            <w:rStyle w:val="ad"/>
            <w:sz w:val="28"/>
            <w:szCs w:val="28"/>
          </w:rPr>
          <w:t>https://urait.ru</w:t>
        </w:r>
      </w:hyperlink>
      <w:r>
        <w:rPr>
          <w:sz w:val="28"/>
          <w:szCs w:val="28"/>
        </w:rPr>
        <w:t xml:space="preserve"> </w:t>
      </w:r>
    </w:p>
    <w:p w14:paraId="232B283C" w14:textId="7EEC3632" w:rsidR="001C3AA6" w:rsidRPr="001C3AA6" w:rsidRDefault="001C3AA6" w:rsidP="001C3AA6">
      <w:pPr>
        <w:ind w:firstLine="709"/>
        <w:jc w:val="both"/>
        <w:rPr>
          <w:sz w:val="28"/>
          <w:szCs w:val="28"/>
        </w:rPr>
      </w:pPr>
    </w:p>
    <w:p w14:paraId="066218EB" w14:textId="0F4266E3" w:rsidR="001C3AA6" w:rsidRDefault="001C3AA6" w:rsidP="001C3AA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10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</w:p>
    <w:p w14:paraId="03818EB6" w14:textId="77777777" w:rsidR="001C3AA6" w:rsidRDefault="001C3AA6" w:rsidP="001C3AA6">
      <w:pPr>
        <w:jc w:val="center"/>
        <w:rPr>
          <w:b/>
          <w:bCs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8"/>
        <w:gridCol w:w="2136"/>
        <w:gridCol w:w="2344"/>
        <w:gridCol w:w="2187"/>
        <w:gridCol w:w="2080"/>
      </w:tblGrid>
      <w:tr w:rsidR="001C3AA6" w14:paraId="09D108FB" w14:textId="77777777" w:rsidTr="00E31363">
        <w:tc>
          <w:tcPr>
            <w:tcW w:w="598" w:type="dxa"/>
            <w:vMerge w:val="restart"/>
            <w:vAlign w:val="center"/>
          </w:tcPr>
          <w:p w14:paraId="1E3B5BF1" w14:textId="77777777" w:rsidR="001C3AA6" w:rsidRDefault="001C3AA6" w:rsidP="001C3AA6">
            <w:pPr>
              <w:jc w:val="center"/>
            </w:pPr>
            <w:r>
              <w:t>№</w:t>
            </w:r>
          </w:p>
          <w:p w14:paraId="3E6534FB" w14:textId="49BE5A65" w:rsidR="001C3AA6" w:rsidRPr="001C3AA6" w:rsidRDefault="001C3AA6" w:rsidP="001C3AA6">
            <w:pPr>
              <w:jc w:val="center"/>
            </w:pP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4480" w:type="dxa"/>
            <w:gridSpan w:val="2"/>
            <w:vAlign w:val="center"/>
          </w:tcPr>
          <w:p w14:paraId="799C35B9" w14:textId="68005361" w:rsidR="001C3AA6" w:rsidRPr="001C3AA6" w:rsidRDefault="001C3AA6" w:rsidP="00E31363">
            <w:pPr>
              <w:jc w:val="center"/>
            </w:pPr>
            <w:r>
              <w:t xml:space="preserve">Комплект </w:t>
            </w:r>
            <w:proofErr w:type="gramStart"/>
            <w:r>
              <w:t>лицензионного</w:t>
            </w:r>
            <w:proofErr w:type="gramEnd"/>
            <w:r>
              <w:t xml:space="preserve"> программного обеспечения</w:t>
            </w:r>
          </w:p>
        </w:tc>
        <w:tc>
          <w:tcPr>
            <w:tcW w:w="4267" w:type="dxa"/>
            <w:gridSpan w:val="2"/>
            <w:vAlign w:val="center"/>
          </w:tcPr>
          <w:p w14:paraId="5A5BAB8C" w14:textId="7134AAC6" w:rsidR="001C3AA6" w:rsidRPr="001C3AA6" w:rsidRDefault="001C3AA6" w:rsidP="00E31363">
            <w:pPr>
              <w:jc w:val="center"/>
            </w:pPr>
            <w:r>
              <w:t xml:space="preserve">Комплект свободно </w:t>
            </w:r>
            <w:proofErr w:type="gramStart"/>
            <w:r>
              <w:t>распространяемого</w:t>
            </w:r>
            <w:proofErr w:type="gramEnd"/>
            <w:r>
              <w:t xml:space="preserve"> программного обеспечения</w:t>
            </w:r>
          </w:p>
        </w:tc>
      </w:tr>
      <w:tr w:rsidR="001C3AA6" w14:paraId="32407098" w14:textId="77777777" w:rsidTr="00E31363">
        <w:tc>
          <w:tcPr>
            <w:tcW w:w="598" w:type="dxa"/>
            <w:vMerge/>
          </w:tcPr>
          <w:p w14:paraId="335246F9" w14:textId="77777777" w:rsidR="001C3AA6" w:rsidRPr="001C3AA6" w:rsidRDefault="001C3AA6" w:rsidP="001C3AA6">
            <w:pPr>
              <w:jc w:val="center"/>
            </w:pPr>
          </w:p>
        </w:tc>
        <w:tc>
          <w:tcPr>
            <w:tcW w:w="2136" w:type="dxa"/>
            <w:vAlign w:val="center"/>
          </w:tcPr>
          <w:p w14:paraId="7679845D" w14:textId="03DDD279" w:rsidR="001C3AA6" w:rsidRPr="001C3AA6" w:rsidRDefault="001C3AA6" w:rsidP="001C3AA6">
            <w:pPr>
              <w:jc w:val="center"/>
            </w:pPr>
            <w:r>
              <w:t>лицензионное программное обеспечение</w:t>
            </w:r>
          </w:p>
        </w:tc>
        <w:tc>
          <w:tcPr>
            <w:tcW w:w="2344" w:type="dxa"/>
            <w:vAlign w:val="center"/>
          </w:tcPr>
          <w:p w14:paraId="2ED7CFAF" w14:textId="693356B0" w:rsidR="001C3AA6" w:rsidRPr="001C3AA6" w:rsidRDefault="001C3AA6" w:rsidP="001C3AA6">
            <w:pPr>
              <w:jc w:val="center"/>
            </w:pPr>
            <w:r>
              <w:t xml:space="preserve">лицензионное программное обеспечение </w:t>
            </w:r>
            <w:proofErr w:type="gramStart"/>
            <w:r>
              <w:t>отечественного</w:t>
            </w:r>
            <w:proofErr w:type="gramEnd"/>
            <w:r>
              <w:t xml:space="preserve"> производства</w:t>
            </w:r>
          </w:p>
        </w:tc>
        <w:tc>
          <w:tcPr>
            <w:tcW w:w="2187" w:type="dxa"/>
            <w:vAlign w:val="center"/>
          </w:tcPr>
          <w:p w14:paraId="284735A2" w14:textId="7FB672FF" w:rsidR="001C3AA6" w:rsidRPr="001C3AA6" w:rsidRDefault="001C3AA6" w:rsidP="001C3AA6">
            <w:pPr>
              <w:jc w:val="center"/>
            </w:pPr>
            <w:r>
              <w:t>свободно распространяемое программное обеспечение</w:t>
            </w:r>
          </w:p>
        </w:tc>
        <w:tc>
          <w:tcPr>
            <w:tcW w:w="2080" w:type="dxa"/>
            <w:vAlign w:val="center"/>
          </w:tcPr>
          <w:p w14:paraId="4EE13F26" w14:textId="78971B11" w:rsidR="001C3AA6" w:rsidRPr="001C3AA6" w:rsidRDefault="001C3AA6" w:rsidP="001C3AA6">
            <w:pPr>
              <w:jc w:val="center"/>
            </w:pPr>
            <w:r>
              <w:t xml:space="preserve">свободно распространяемое программное обеспечение </w:t>
            </w:r>
            <w:proofErr w:type="gramStart"/>
            <w:r>
              <w:t>отечественного</w:t>
            </w:r>
            <w:proofErr w:type="gramEnd"/>
            <w:r>
              <w:t xml:space="preserve"> производства</w:t>
            </w:r>
          </w:p>
        </w:tc>
      </w:tr>
      <w:tr w:rsidR="00E31363" w14:paraId="692A7A51" w14:textId="77777777" w:rsidTr="00E31363">
        <w:tc>
          <w:tcPr>
            <w:tcW w:w="598" w:type="dxa"/>
            <w:vAlign w:val="center"/>
          </w:tcPr>
          <w:p w14:paraId="6D2C3E40" w14:textId="544F18DE" w:rsidR="001C3AA6" w:rsidRPr="001C3AA6" w:rsidRDefault="001C3AA6" w:rsidP="001C3AA6">
            <w:pPr>
              <w:jc w:val="center"/>
            </w:pPr>
            <w:r>
              <w:t>1</w:t>
            </w:r>
          </w:p>
        </w:tc>
        <w:tc>
          <w:tcPr>
            <w:tcW w:w="2136" w:type="dxa"/>
            <w:vAlign w:val="center"/>
          </w:tcPr>
          <w:p w14:paraId="555CFE95" w14:textId="5011054E" w:rsidR="001C3AA6" w:rsidRPr="001C3AA6" w:rsidRDefault="001C3AA6" w:rsidP="001C3AA6">
            <w:pPr>
              <w:jc w:val="center"/>
            </w:pP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</w:p>
        </w:tc>
        <w:tc>
          <w:tcPr>
            <w:tcW w:w="2344" w:type="dxa"/>
          </w:tcPr>
          <w:p w14:paraId="6B9F722B" w14:textId="3805690A" w:rsidR="001C3AA6" w:rsidRPr="001C3AA6" w:rsidRDefault="001C3AA6" w:rsidP="001C3AA6">
            <w:pPr>
              <w:jc w:val="both"/>
            </w:pPr>
            <w:r>
              <w:rPr>
                <w:color w:val="000000"/>
              </w:rPr>
              <w:t xml:space="preserve">Антивирус </w:t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Стандартный</w:t>
            </w:r>
          </w:p>
        </w:tc>
        <w:tc>
          <w:tcPr>
            <w:tcW w:w="2187" w:type="dxa"/>
            <w:vAlign w:val="center"/>
          </w:tcPr>
          <w:p w14:paraId="5EEBC5DE" w14:textId="51BA1B0A" w:rsidR="001C3AA6" w:rsidRPr="001C3AA6" w:rsidRDefault="001C3AA6" w:rsidP="001C3AA6">
            <w:pPr>
              <w:jc w:val="center"/>
            </w:pPr>
            <w:proofErr w:type="spellStart"/>
            <w:r w:rsidRPr="001C3AA6">
              <w:t>Adobe</w:t>
            </w:r>
            <w:proofErr w:type="spellEnd"/>
            <w:r w:rsidRPr="001C3AA6">
              <w:t xml:space="preserve"> </w:t>
            </w:r>
            <w:proofErr w:type="spellStart"/>
            <w:r w:rsidRPr="001C3AA6">
              <w:t>Acrobat</w:t>
            </w:r>
            <w:proofErr w:type="spellEnd"/>
            <w:r w:rsidRPr="001C3AA6">
              <w:t xml:space="preserve"> </w:t>
            </w:r>
            <w:proofErr w:type="spellStart"/>
            <w:r w:rsidRPr="001C3AA6">
              <w:t>Reader</w:t>
            </w:r>
            <w:proofErr w:type="spellEnd"/>
            <w:r w:rsidRPr="001C3AA6">
              <w:t xml:space="preserve"> DC</w:t>
            </w:r>
          </w:p>
        </w:tc>
        <w:tc>
          <w:tcPr>
            <w:tcW w:w="2080" w:type="dxa"/>
            <w:vAlign w:val="center"/>
          </w:tcPr>
          <w:p w14:paraId="1612C55F" w14:textId="09AE3DD6" w:rsidR="001C3AA6" w:rsidRPr="001C3AA6" w:rsidRDefault="001C3AA6" w:rsidP="001C3AA6">
            <w:pPr>
              <w:jc w:val="center"/>
            </w:pPr>
            <w:proofErr w:type="spellStart"/>
            <w:r>
              <w:t>Яндекс</w:t>
            </w:r>
            <w:proofErr w:type="gramStart"/>
            <w:r>
              <w:t>.Б</w:t>
            </w:r>
            <w:proofErr w:type="gramEnd"/>
            <w:r>
              <w:t>раузер</w:t>
            </w:r>
            <w:proofErr w:type="spellEnd"/>
          </w:p>
        </w:tc>
      </w:tr>
      <w:tr w:rsidR="00E31363" w14:paraId="4F016335" w14:textId="77777777" w:rsidTr="00E31363">
        <w:tc>
          <w:tcPr>
            <w:tcW w:w="598" w:type="dxa"/>
            <w:vAlign w:val="center"/>
          </w:tcPr>
          <w:p w14:paraId="1DA36718" w14:textId="7979DCB4" w:rsidR="001C3AA6" w:rsidRPr="001C3AA6" w:rsidRDefault="001C3AA6" w:rsidP="001C3AA6">
            <w:pPr>
              <w:jc w:val="center"/>
            </w:pPr>
            <w:r>
              <w:t>2</w:t>
            </w:r>
          </w:p>
        </w:tc>
        <w:tc>
          <w:tcPr>
            <w:tcW w:w="2136" w:type="dxa"/>
            <w:vAlign w:val="center"/>
          </w:tcPr>
          <w:p w14:paraId="20B6CC40" w14:textId="429B728F" w:rsidR="001C3AA6" w:rsidRPr="001C3AA6" w:rsidRDefault="001C3AA6" w:rsidP="001C3AA6">
            <w:pPr>
              <w:jc w:val="center"/>
            </w:pP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Office</w:t>
            </w:r>
            <w:proofErr w:type="spellEnd"/>
            <w:r>
              <w:rPr>
                <w:color w:val="000000"/>
              </w:rPr>
              <w:t xml:space="preserve"> 365</w:t>
            </w:r>
          </w:p>
        </w:tc>
        <w:tc>
          <w:tcPr>
            <w:tcW w:w="2344" w:type="dxa"/>
          </w:tcPr>
          <w:p w14:paraId="1FC6867F" w14:textId="56556DD1" w:rsidR="001C3AA6" w:rsidRPr="001C3AA6" w:rsidRDefault="00E31363" w:rsidP="001C3AA6">
            <w:pPr>
              <w:jc w:val="both"/>
            </w:pPr>
            <w:r>
              <w:rPr>
                <w:color w:val="000000"/>
              </w:rPr>
              <w:t>Справочно-правовая система «Гарант»</w:t>
            </w:r>
          </w:p>
        </w:tc>
        <w:tc>
          <w:tcPr>
            <w:tcW w:w="2187" w:type="dxa"/>
            <w:vAlign w:val="center"/>
          </w:tcPr>
          <w:p w14:paraId="1E228869" w14:textId="7462A7AE" w:rsidR="001C3AA6" w:rsidRPr="001C3AA6" w:rsidRDefault="001C3AA6" w:rsidP="001C3AA6">
            <w:pPr>
              <w:jc w:val="center"/>
            </w:pPr>
            <w:r w:rsidRPr="001C3AA6">
              <w:t>Архиватор 7z</w:t>
            </w:r>
          </w:p>
        </w:tc>
        <w:tc>
          <w:tcPr>
            <w:tcW w:w="2080" w:type="dxa"/>
            <w:vAlign w:val="center"/>
          </w:tcPr>
          <w:p w14:paraId="2DD7E88E" w14:textId="7DF8CB18" w:rsidR="001C3AA6" w:rsidRPr="001C3AA6" w:rsidRDefault="001C3AA6" w:rsidP="001C3AA6">
            <w:pPr>
              <w:jc w:val="center"/>
            </w:pPr>
            <w:proofErr w:type="spellStart"/>
            <w:r>
              <w:t>Яндекс</w:t>
            </w:r>
            <w:proofErr w:type="gramStart"/>
            <w:r>
              <w:t>.Д</w:t>
            </w:r>
            <w:proofErr w:type="gramEnd"/>
            <w:r>
              <w:t>иск</w:t>
            </w:r>
            <w:proofErr w:type="spellEnd"/>
          </w:p>
        </w:tc>
      </w:tr>
      <w:tr w:rsidR="00E31363" w14:paraId="00F69382" w14:textId="77777777" w:rsidTr="00E31363">
        <w:tc>
          <w:tcPr>
            <w:tcW w:w="598" w:type="dxa"/>
            <w:vAlign w:val="center"/>
          </w:tcPr>
          <w:p w14:paraId="0347B702" w14:textId="5314E059" w:rsidR="001C3AA6" w:rsidRPr="001C3AA6" w:rsidRDefault="001C3AA6" w:rsidP="001C3AA6">
            <w:pPr>
              <w:jc w:val="center"/>
            </w:pPr>
            <w:r>
              <w:t>3</w:t>
            </w:r>
          </w:p>
        </w:tc>
        <w:tc>
          <w:tcPr>
            <w:tcW w:w="2136" w:type="dxa"/>
            <w:vAlign w:val="center"/>
          </w:tcPr>
          <w:p w14:paraId="71447787" w14:textId="29D56A44" w:rsidR="001C3AA6" w:rsidRPr="001C3AA6" w:rsidRDefault="001C3AA6" w:rsidP="001C3AA6">
            <w:pPr>
              <w:jc w:val="center"/>
            </w:pP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PowerPoint</w:t>
            </w:r>
            <w:proofErr w:type="spellEnd"/>
          </w:p>
        </w:tc>
        <w:tc>
          <w:tcPr>
            <w:tcW w:w="2344" w:type="dxa"/>
          </w:tcPr>
          <w:p w14:paraId="6AAA71E6" w14:textId="3D12A18B" w:rsidR="001C3AA6" w:rsidRPr="001C3AA6" w:rsidRDefault="00E31363" w:rsidP="001C3AA6">
            <w:pPr>
              <w:jc w:val="both"/>
            </w:pPr>
            <w:r>
              <w:rPr>
                <w:color w:val="000000"/>
              </w:rPr>
              <w:t>Справочно-правовая система «</w:t>
            </w:r>
            <w:proofErr w:type="spellStart"/>
            <w:r>
              <w:rPr>
                <w:color w:val="000000"/>
              </w:rPr>
              <w:t>КонсультантПлюс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187" w:type="dxa"/>
          </w:tcPr>
          <w:p w14:paraId="27E07F10" w14:textId="77777777" w:rsidR="001C3AA6" w:rsidRPr="001C3AA6" w:rsidRDefault="001C3AA6" w:rsidP="001C3AA6">
            <w:pPr>
              <w:jc w:val="both"/>
            </w:pPr>
          </w:p>
        </w:tc>
        <w:tc>
          <w:tcPr>
            <w:tcW w:w="2080" w:type="dxa"/>
          </w:tcPr>
          <w:p w14:paraId="6A7761FA" w14:textId="77777777" w:rsidR="001C3AA6" w:rsidRPr="001C3AA6" w:rsidRDefault="001C3AA6" w:rsidP="001C3AA6">
            <w:pPr>
              <w:jc w:val="both"/>
            </w:pPr>
          </w:p>
        </w:tc>
      </w:tr>
    </w:tbl>
    <w:p w14:paraId="404A5618" w14:textId="77777777" w:rsidR="001C3AA6" w:rsidRDefault="001C3AA6" w:rsidP="001C3AA6">
      <w:pPr>
        <w:jc w:val="center"/>
        <w:rPr>
          <w:b/>
          <w:bCs/>
          <w:sz w:val="32"/>
        </w:rPr>
      </w:pPr>
    </w:p>
    <w:p w14:paraId="316BF188" w14:textId="31A9367C" w:rsidR="001C3AA6" w:rsidRDefault="00E31363" w:rsidP="00E3136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11</w:t>
      </w:r>
      <w:r w:rsidRPr="00E33348">
        <w:rPr>
          <w:b/>
          <w:bCs/>
          <w:sz w:val="32"/>
        </w:rPr>
        <w:t xml:space="preserve">. </w:t>
      </w:r>
      <w:r>
        <w:rPr>
          <w:b/>
          <w:bCs/>
          <w:sz w:val="32"/>
        </w:rPr>
        <w:t>МАТЕРИАЛЬНО-ТЕХНИЧЕСКОЕ ОБЕСПЕЧЕНИЕ</w:t>
      </w:r>
    </w:p>
    <w:p w14:paraId="122D202A" w14:textId="6BBF452D" w:rsidR="00E31363" w:rsidRDefault="00E31363" w:rsidP="00E31363">
      <w:pPr>
        <w:ind w:firstLine="709"/>
        <w:jc w:val="both"/>
        <w:rPr>
          <w:sz w:val="28"/>
          <w:szCs w:val="28"/>
        </w:rPr>
      </w:pPr>
    </w:p>
    <w:p w14:paraId="24E8DC4A" w14:textId="7A056899" w:rsidR="00E31363" w:rsidRDefault="00E31363" w:rsidP="00E313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 представляют собой учебные аудитории для проведения </w:t>
      </w:r>
      <w:proofErr w:type="gramStart"/>
      <w:r>
        <w:rPr>
          <w:sz w:val="28"/>
          <w:szCs w:val="28"/>
        </w:rPr>
        <w:t>учебных</w:t>
      </w:r>
      <w:proofErr w:type="gramEnd"/>
      <w:r>
        <w:rPr>
          <w:sz w:val="28"/>
          <w:szCs w:val="28"/>
        </w:rPr>
        <w:t xml:space="preserve"> занятий, предусмотренных программой магистратуры, оснащенные оборудованием и техническими средствами обучения.</w:t>
      </w:r>
    </w:p>
    <w:p w14:paraId="3021F521" w14:textId="35990E3D" w:rsidR="00E31363" w:rsidRPr="00E31363" w:rsidRDefault="00E31363" w:rsidP="00E3136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«Интернет» и обеспечением доступа в электронную информационно-образовательную среду университета.</w:t>
      </w:r>
      <w:proofErr w:type="gramEnd"/>
    </w:p>
    <w:sectPr w:rsidR="00E31363" w:rsidRPr="00E3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D4D09"/>
    <w:multiLevelType w:val="hybridMultilevel"/>
    <w:tmpl w:val="DCDA5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F00861"/>
    <w:multiLevelType w:val="hybridMultilevel"/>
    <w:tmpl w:val="8530E378"/>
    <w:lvl w:ilvl="0" w:tplc="C35420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1145EF"/>
    <w:multiLevelType w:val="hybridMultilevel"/>
    <w:tmpl w:val="283624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374DC"/>
    <w:rsid w:val="00050F32"/>
    <w:rsid w:val="000732AC"/>
    <w:rsid w:val="0009136B"/>
    <w:rsid w:val="000A2A1F"/>
    <w:rsid w:val="001213F8"/>
    <w:rsid w:val="00140DCB"/>
    <w:rsid w:val="00150CD5"/>
    <w:rsid w:val="001C3AA6"/>
    <w:rsid w:val="001D3357"/>
    <w:rsid w:val="0020648C"/>
    <w:rsid w:val="00242945"/>
    <w:rsid w:val="0031462E"/>
    <w:rsid w:val="004B7D92"/>
    <w:rsid w:val="005A7906"/>
    <w:rsid w:val="005B620C"/>
    <w:rsid w:val="00715344"/>
    <w:rsid w:val="0074377E"/>
    <w:rsid w:val="007712B8"/>
    <w:rsid w:val="007E250D"/>
    <w:rsid w:val="008E7646"/>
    <w:rsid w:val="00900F8A"/>
    <w:rsid w:val="0097318E"/>
    <w:rsid w:val="009C36D2"/>
    <w:rsid w:val="009F6550"/>
    <w:rsid w:val="00AA0952"/>
    <w:rsid w:val="00AA520C"/>
    <w:rsid w:val="00AE5064"/>
    <w:rsid w:val="00B14003"/>
    <w:rsid w:val="00B53E5D"/>
    <w:rsid w:val="00B568DE"/>
    <w:rsid w:val="00C10511"/>
    <w:rsid w:val="00C23683"/>
    <w:rsid w:val="00CF434E"/>
    <w:rsid w:val="00D245B3"/>
    <w:rsid w:val="00D61315"/>
    <w:rsid w:val="00D64625"/>
    <w:rsid w:val="00D90A69"/>
    <w:rsid w:val="00E31363"/>
    <w:rsid w:val="00E33348"/>
    <w:rsid w:val="00F31CCB"/>
    <w:rsid w:val="00FA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2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6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6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6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6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6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6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6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23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6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23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6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236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6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C236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236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6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A09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095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40D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D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74377E"/>
    <w:rPr>
      <w:sz w:val="2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4377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6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6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6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6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6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6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6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6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6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6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23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6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23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6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236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6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C236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236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6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5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A0952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0952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40D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D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74377E"/>
    <w:rPr>
      <w:sz w:val="2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4377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yberleninka.ru/" TargetMode="External"/><Relationship Id="rId18" Type="http://schemas.openxmlformats.org/officeDocument/2006/relationships/hyperlink" Target="https://ngonb.ru/catalog/ngonb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elibrary.ru" TargetMode="External"/><Relationship Id="rId17" Type="http://schemas.openxmlformats.org/officeDocument/2006/relationships/hyperlink" Target="https://www.gpntb.ru/resursy/24-14/34/108-3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sl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urai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https://naukaprav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634A9-F632-4E63-BCCB-3CA19AC6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2313</Words>
  <Characters>13185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Живалева</dc:creator>
  <cp:keywords/>
  <dc:description/>
  <cp:lastModifiedBy>Железова Татьяна Александровна</cp:lastModifiedBy>
  <cp:revision>25</cp:revision>
  <dcterms:created xsi:type="dcterms:W3CDTF">2026-03-23T10:32:00Z</dcterms:created>
  <dcterms:modified xsi:type="dcterms:W3CDTF">2026-07-15T03:52:00Z</dcterms:modified>
</cp:coreProperties>
</file>